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231B9" w14:textId="77777777" w:rsidR="00FC6977" w:rsidRPr="00670C1D" w:rsidRDefault="00FC6977" w:rsidP="00FC6977">
      <w:pPr>
        <w:rPr>
          <w:rFonts w:ascii="Myriad Pro" w:hAnsi="Myriad Pro" w:cs="Arial"/>
          <w:b/>
          <w:sz w:val="16"/>
          <w:szCs w:val="16"/>
        </w:rPr>
      </w:pPr>
      <w:r w:rsidRPr="00670C1D">
        <w:rPr>
          <w:rFonts w:ascii="Calibri" w:hAnsi="Calibri" w:cs="Calibr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0705FCE" wp14:editId="37FF48A6">
            <wp:simplePos x="0" y="0"/>
            <wp:positionH relativeFrom="column">
              <wp:posOffset>-62865</wp:posOffset>
            </wp:positionH>
            <wp:positionV relativeFrom="paragraph">
              <wp:posOffset>0</wp:posOffset>
            </wp:positionV>
            <wp:extent cx="546952" cy="365760"/>
            <wp:effectExtent l="0" t="0" r="0" b="2540"/>
            <wp:wrapTight wrapText="bothSides">
              <wp:wrapPolygon edited="0">
                <wp:start x="0" y="0"/>
                <wp:lineTo x="0" y="21000"/>
                <wp:lineTo x="21073" y="21000"/>
                <wp:lineTo x="21073" y="0"/>
                <wp:lineTo x="0" y="0"/>
              </wp:wrapPolygon>
            </wp:wrapTight>
            <wp:docPr id="2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52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C1D">
        <w:rPr>
          <w:rFonts w:ascii="Myriad Pro" w:hAnsi="Myriad Pro" w:cs="Arial"/>
          <w:b/>
          <w:sz w:val="16"/>
          <w:szCs w:val="16"/>
        </w:rPr>
        <w:t>NH Preschool Technical Assistance Network</w:t>
      </w:r>
    </w:p>
    <w:p w14:paraId="57AA55C8" w14:textId="77777777" w:rsidR="00FC6977" w:rsidRPr="00670C1D" w:rsidRDefault="00D4118B" w:rsidP="00FC6977">
      <w:pPr>
        <w:rPr>
          <w:rFonts w:ascii="Myriad Pro" w:hAnsi="Myriad Pro" w:cs="Arial"/>
          <w:sz w:val="16"/>
          <w:szCs w:val="16"/>
        </w:rPr>
      </w:pPr>
      <w:r w:rsidRPr="00670C1D">
        <w:rPr>
          <w:rFonts w:ascii="Myriad Pro" w:hAnsi="Myriad Pro" w:cs="Arial"/>
          <w:sz w:val="16"/>
          <w:szCs w:val="16"/>
        </w:rPr>
        <w:t>SERESC, 165 South River Road</w:t>
      </w:r>
      <w:r w:rsidR="00FC6977" w:rsidRPr="00670C1D">
        <w:rPr>
          <w:rFonts w:ascii="Myriad Pro" w:hAnsi="Myriad Pro" w:cs="Arial"/>
          <w:sz w:val="16"/>
          <w:szCs w:val="16"/>
        </w:rPr>
        <w:t xml:space="preserve">, Bedford, NH  03110 • 603-206-6800 • </w:t>
      </w:r>
      <w:hyperlink r:id="rId8" w:history="1">
        <w:r w:rsidR="00FC6977" w:rsidRPr="00670C1D">
          <w:rPr>
            <w:rStyle w:val="Hyperlink"/>
            <w:rFonts w:ascii="Myriad Pro" w:hAnsi="Myriad Pro" w:cs="Arial"/>
            <w:sz w:val="16"/>
            <w:szCs w:val="16"/>
          </w:rPr>
          <w:t>http://ptan.seresc.net/</w:t>
        </w:r>
      </w:hyperlink>
      <w:r w:rsidR="00FC6977" w:rsidRPr="00670C1D">
        <w:rPr>
          <w:rFonts w:ascii="Myriad Pro" w:hAnsi="Myriad Pro" w:cs="Arial"/>
          <w:sz w:val="16"/>
          <w:szCs w:val="16"/>
        </w:rPr>
        <w:t xml:space="preserve"> </w:t>
      </w:r>
    </w:p>
    <w:p w14:paraId="3CA9AFC0" w14:textId="77777777" w:rsidR="00FC6977" w:rsidRPr="00670C1D" w:rsidRDefault="00FC6977" w:rsidP="00FC6977">
      <w:pPr>
        <w:rPr>
          <w:rFonts w:ascii="Myriad Pro" w:hAnsi="Myriad Pro" w:cs="Arial"/>
          <w:sz w:val="16"/>
          <w:szCs w:val="16"/>
        </w:rPr>
      </w:pPr>
      <w:r w:rsidRPr="00670C1D">
        <w:rPr>
          <w:rFonts w:ascii="Myriad Pro" w:hAnsi="Myriad Pro" w:cs="Arial"/>
          <w:sz w:val="16"/>
          <w:szCs w:val="16"/>
        </w:rPr>
        <w:t>Joan M. Izen, MA, CCC/SLP, Project Director</w:t>
      </w:r>
    </w:p>
    <w:p w14:paraId="1D97900F" w14:textId="77777777" w:rsidR="00EF3337" w:rsidRDefault="00EF3337" w:rsidP="00670C1D">
      <w:pPr>
        <w:spacing w:line="360" w:lineRule="auto"/>
        <w:jc w:val="right"/>
        <w:rPr>
          <w:rFonts w:ascii="Arial" w:hAnsi="Arial" w:cs="Arial"/>
        </w:rPr>
      </w:pPr>
    </w:p>
    <w:p w14:paraId="5A7E4AF1" w14:textId="77777777" w:rsidR="00BB7D0D" w:rsidRPr="00BB7D0D" w:rsidRDefault="00503009" w:rsidP="00503009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BB7D0D">
        <w:rPr>
          <w:rFonts w:ascii="Calibri" w:eastAsia="Calibri" w:hAnsi="Calibri" w:cs="Calibri"/>
          <w:b/>
          <w:sz w:val="28"/>
          <w:szCs w:val="28"/>
        </w:rPr>
        <w:t>PTAN Child Care Inclusion</w:t>
      </w:r>
      <w:r w:rsidR="00BB7D0D" w:rsidRPr="00BB7D0D">
        <w:rPr>
          <w:rFonts w:ascii="Calibri" w:eastAsia="Calibri" w:hAnsi="Calibri" w:cs="Calibri"/>
          <w:b/>
          <w:sz w:val="28"/>
          <w:szCs w:val="28"/>
        </w:rPr>
        <w:t xml:space="preserve"> Project</w:t>
      </w:r>
      <w:r w:rsidRPr="00BB7D0D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3A0DE1EF" w14:textId="77777777" w:rsidR="00503009" w:rsidRPr="00EE5B81" w:rsidRDefault="00503009" w:rsidP="00BB7D0D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EE5B81">
        <w:rPr>
          <w:rFonts w:ascii="Calibri" w:eastAsia="Calibri" w:hAnsi="Calibri" w:cs="Calibri"/>
          <w:b/>
          <w:sz w:val="24"/>
          <w:szCs w:val="24"/>
        </w:rPr>
        <w:t>Consultation Agreement</w:t>
      </w:r>
      <w:r w:rsidR="00BB7D0D" w:rsidRPr="00EE5B81"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Pr="00EE5B81">
        <w:rPr>
          <w:rFonts w:ascii="Calibri" w:eastAsia="Calibri" w:hAnsi="Calibri" w:cs="Calibri"/>
          <w:b/>
          <w:sz w:val="24"/>
          <w:szCs w:val="24"/>
        </w:rPr>
        <w:t>Consultant – Teacher - Director</w:t>
      </w:r>
    </w:p>
    <w:p w14:paraId="41A15442" w14:textId="77777777" w:rsidR="00503009" w:rsidRDefault="00503009" w:rsidP="00503009">
      <w:pPr>
        <w:rPr>
          <w:rFonts w:ascii="Calibri" w:eastAsia="Calibri" w:hAnsi="Calibri" w:cs="Calibri"/>
          <w:i/>
        </w:rPr>
      </w:pPr>
    </w:p>
    <w:p w14:paraId="652A37EC" w14:textId="77777777" w:rsidR="00503009" w:rsidRDefault="00503009" w:rsidP="00503009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The completed signature page of this document (page 3) indicates that the consultant, teacher and director have carefully reviewed and are in agreement with all items.    </w:t>
      </w:r>
    </w:p>
    <w:p w14:paraId="6BB324F4" w14:textId="77777777" w:rsidR="003C7E56" w:rsidRDefault="003C7E56" w:rsidP="00503009">
      <w:pPr>
        <w:rPr>
          <w:rFonts w:ascii="Calibri" w:eastAsia="Calibri" w:hAnsi="Calibri" w:cs="Calibri"/>
          <w:b/>
          <w:i/>
          <w:sz w:val="22"/>
          <w:szCs w:val="22"/>
        </w:rPr>
      </w:pPr>
    </w:p>
    <w:p w14:paraId="0800149F" w14:textId="1571F5A3" w:rsidR="00503009" w:rsidRPr="00732320" w:rsidRDefault="00503009" w:rsidP="00503009">
      <w:pPr>
        <w:rPr>
          <w:rFonts w:ascii="Calibri" w:eastAsia="Calibri" w:hAnsi="Calibri" w:cs="Calibri"/>
          <w:b/>
          <w:i/>
          <w:sz w:val="22"/>
          <w:szCs w:val="22"/>
        </w:rPr>
      </w:pPr>
      <w:r w:rsidRPr="00732320">
        <w:rPr>
          <w:rFonts w:ascii="Calibri" w:eastAsia="Calibri" w:hAnsi="Calibri" w:cs="Calibri"/>
          <w:b/>
          <w:i/>
          <w:sz w:val="22"/>
          <w:szCs w:val="22"/>
        </w:rPr>
        <w:t>Consultant:</w:t>
      </w:r>
    </w:p>
    <w:p w14:paraId="0623DFD9" w14:textId="225356AD" w:rsidR="00503009" w:rsidRPr="00732320" w:rsidRDefault="00503009" w:rsidP="00503009">
      <w:pPr>
        <w:rPr>
          <w:rFonts w:ascii="Calibri" w:eastAsia="Calibri" w:hAnsi="Calibri" w:cs="Calibri"/>
          <w:b/>
          <w:sz w:val="22"/>
          <w:szCs w:val="22"/>
        </w:rPr>
      </w:pPr>
      <w:r w:rsidRPr="00732320">
        <w:rPr>
          <w:rFonts w:ascii="Calibri" w:eastAsia="Calibri" w:hAnsi="Calibri" w:cs="Calibri"/>
          <w:b/>
          <w:sz w:val="22"/>
          <w:szCs w:val="22"/>
        </w:rPr>
        <w:t>As I work with you to develop and implement strategies that promote successful inclusion in your classroom I, the consultant</w:t>
      </w:r>
      <w:r w:rsidR="00E751B3">
        <w:rPr>
          <w:rFonts w:ascii="Calibri" w:eastAsia="Calibri" w:hAnsi="Calibri" w:cs="Calibri"/>
          <w:b/>
          <w:sz w:val="22"/>
          <w:szCs w:val="22"/>
        </w:rPr>
        <w:t xml:space="preserve">, </w:t>
      </w:r>
      <w:r w:rsidRPr="00732320">
        <w:rPr>
          <w:rFonts w:ascii="Calibri" w:eastAsia="Calibri" w:hAnsi="Calibri" w:cs="Calibri"/>
          <w:b/>
          <w:sz w:val="22"/>
          <w:szCs w:val="22"/>
        </w:rPr>
        <w:t>agree to:</w:t>
      </w:r>
    </w:p>
    <w:p w14:paraId="294F3145" w14:textId="77777777" w:rsidR="00503009" w:rsidRPr="00732320" w:rsidRDefault="00503009" w:rsidP="00503009">
      <w:pPr>
        <w:rPr>
          <w:rFonts w:ascii="Calibri" w:eastAsia="Calibri" w:hAnsi="Calibri" w:cs="Calibri"/>
          <w:b/>
          <w:sz w:val="22"/>
          <w:szCs w:val="22"/>
        </w:rPr>
      </w:pPr>
    </w:p>
    <w:p w14:paraId="5E21E8B3" w14:textId="77777777" w:rsidR="00503009" w:rsidRPr="00732320" w:rsidRDefault="00503009" w:rsidP="00503009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732320">
        <w:rPr>
          <w:rFonts w:ascii="Calibri" w:eastAsia="Calibri" w:hAnsi="Calibri" w:cs="Calibri"/>
          <w:sz w:val="22"/>
          <w:szCs w:val="22"/>
        </w:rPr>
        <w:t xml:space="preserve">Be punctual and organized. </w:t>
      </w:r>
    </w:p>
    <w:p w14:paraId="55E9038D" w14:textId="77777777" w:rsidR="0024787F" w:rsidRPr="00732320" w:rsidRDefault="0024787F" w:rsidP="0024787F">
      <w:pPr>
        <w:pStyle w:val="ListParagraph"/>
        <w:ind w:left="630"/>
        <w:rPr>
          <w:sz w:val="22"/>
          <w:szCs w:val="22"/>
        </w:rPr>
      </w:pPr>
    </w:p>
    <w:p w14:paraId="673A20F8" w14:textId="77777777" w:rsidR="00503009" w:rsidRPr="00732320" w:rsidRDefault="00503009" w:rsidP="00503009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732320">
        <w:rPr>
          <w:rFonts w:ascii="Calibri" w:eastAsia="Calibri" w:hAnsi="Calibri" w:cs="Calibri"/>
          <w:sz w:val="22"/>
          <w:szCs w:val="22"/>
        </w:rPr>
        <w:t>Provide consultation that is:</w:t>
      </w:r>
    </w:p>
    <w:p w14:paraId="3C0FC7C0" w14:textId="77777777" w:rsidR="00503009" w:rsidRPr="00732320" w:rsidRDefault="00503009" w:rsidP="00AC553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32320">
        <w:rPr>
          <w:rFonts w:asciiTheme="majorHAnsi" w:hAnsiTheme="majorHAnsi" w:cstheme="majorHAnsi"/>
          <w:sz w:val="22"/>
          <w:szCs w:val="22"/>
        </w:rPr>
        <w:t>Responsive to your needs</w:t>
      </w:r>
    </w:p>
    <w:p w14:paraId="446EDBAE" w14:textId="77777777" w:rsidR="00503009" w:rsidRPr="00732320" w:rsidRDefault="00F71210" w:rsidP="0050300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32320">
        <w:rPr>
          <w:rFonts w:asciiTheme="majorHAnsi" w:hAnsiTheme="majorHAnsi" w:cstheme="majorHAnsi"/>
          <w:sz w:val="22"/>
          <w:szCs w:val="22"/>
        </w:rPr>
        <w:t>Respectful of you, your program, the</w:t>
      </w:r>
      <w:r w:rsidR="00503009" w:rsidRPr="00732320">
        <w:rPr>
          <w:rFonts w:asciiTheme="majorHAnsi" w:hAnsiTheme="majorHAnsi" w:cstheme="majorHAnsi"/>
          <w:sz w:val="22"/>
          <w:szCs w:val="22"/>
        </w:rPr>
        <w:t xml:space="preserve"> child</w:t>
      </w:r>
      <w:r w:rsidR="00CA3B7A" w:rsidRPr="00732320">
        <w:rPr>
          <w:rFonts w:asciiTheme="majorHAnsi" w:hAnsiTheme="majorHAnsi" w:cstheme="majorHAnsi"/>
          <w:sz w:val="22"/>
          <w:szCs w:val="22"/>
        </w:rPr>
        <w:t>ren</w:t>
      </w:r>
      <w:r w:rsidR="00503009" w:rsidRPr="00732320">
        <w:rPr>
          <w:rFonts w:asciiTheme="majorHAnsi" w:hAnsiTheme="majorHAnsi" w:cstheme="majorHAnsi"/>
          <w:sz w:val="22"/>
          <w:szCs w:val="22"/>
        </w:rPr>
        <w:t xml:space="preserve"> and famil</w:t>
      </w:r>
      <w:r w:rsidR="00CA3B7A" w:rsidRPr="00732320">
        <w:rPr>
          <w:rFonts w:asciiTheme="majorHAnsi" w:hAnsiTheme="majorHAnsi" w:cstheme="majorHAnsi"/>
          <w:sz w:val="22"/>
          <w:szCs w:val="22"/>
        </w:rPr>
        <w:t>ies</w:t>
      </w:r>
    </w:p>
    <w:p w14:paraId="6BEE6E43" w14:textId="77777777" w:rsidR="00503009" w:rsidRPr="00732320" w:rsidRDefault="00503009" w:rsidP="00AC553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32320">
        <w:rPr>
          <w:rFonts w:ascii="Calibri" w:eastAsia="Calibri" w:hAnsi="Calibri" w:cs="Calibri"/>
          <w:sz w:val="22"/>
          <w:szCs w:val="22"/>
        </w:rPr>
        <w:t xml:space="preserve">Focused on </w:t>
      </w:r>
      <w:r w:rsidR="00AC553E" w:rsidRPr="00732320">
        <w:rPr>
          <w:rFonts w:asciiTheme="majorHAnsi" w:hAnsiTheme="majorHAnsi" w:cstheme="majorHAnsi"/>
          <w:sz w:val="22"/>
          <w:szCs w:val="22"/>
        </w:rPr>
        <w:t>researc</w:t>
      </w:r>
      <w:r w:rsidR="00CA6E98" w:rsidRPr="00732320">
        <w:rPr>
          <w:rFonts w:asciiTheme="majorHAnsi" w:hAnsiTheme="majorHAnsi" w:cstheme="majorHAnsi"/>
          <w:sz w:val="22"/>
          <w:szCs w:val="22"/>
        </w:rPr>
        <w:t>h</w:t>
      </w:r>
      <w:r w:rsidR="00AC553E" w:rsidRPr="00732320">
        <w:rPr>
          <w:rFonts w:asciiTheme="majorHAnsi" w:hAnsiTheme="majorHAnsi" w:cstheme="majorHAnsi"/>
          <w:sz w:val="22"/>
          <w:szCs w:val="22"/>
        </w:rPr>
        <w:t xml:space="preserve"> and evidence-based </w:t>
      </w:r>
      <w:r w:rsidRPr="00732320">
        <w:rPr>
          <w:rFonts w:ascii="Calibri" w:eastAsia="Calibri" w:hAnsi="Calibri" w:cs="Calibri"/>
          <w:sz w:val="22"/>
          <w:szCs w:val="22"/>
        </w:rPr>
        <w:t>teaching practices, in the context of a collaborative partnership</w:t>
      </w:r>
    </w:p>
    <w:p w14:paraId="3508E831" w14:textId="77777777" w:rsidR="00503009" w:rsidRPr="00732320" w:rsidRDefault="008A061C" w:rsidP="0050300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32320">
        <w:rPr>
          <w:rFonts w:asciiTheme="majorHAnsi" w:hAnsiTheme="majorHAnsi" w:cstheme="majorHAnsi"/>
          <w:sz w:val="22"/>
          <w:szCs w:val="22"/>
        </w:rPr>
        <w:t>Focused on successfully including</w:t>
      </w:r>
      <w:r w:rsidR="00CA3B7A" w:rsidRPr="00732320">
        <w:rPr>
          <w:rFonts w:asciiTheme="majorHAnsi" w:hAnsiTheme="majorHAnsi" w:cstheme="majorHAnsi"/>
          <w:sz w:val="22"/>
          <w:szCs w:val="22"/>
        </w:rPr>
        <w:t xml:space="preserve"> the child in your program (preventing</w:t>
      </w:r>
      <w:r w:rsidR="00503009" w:rsidRPr="00732320">
        <w:rPr>
          <w:rFonts w:asciiTheme="majorHAnsi" w:hAnsiTheme="majorHAnsi" w:cstheme="majorHAnsi"/>
          <w:sz w:val="22"/>
          <w:szCs w:val="22"/>
        </w:rPr>
        <w:t xml:space="preserve"> suspension and expulsion</w:t>
      </w:r>
      <w:r w:rsidR="00CA3B7A" w:rsidRPr="00732320">
        <w:rPr>
          <w:rFonts w:asciiTheme="majorHAnsi" w:hAnsiTheme="majorHAnsi" w:cstheme="majorHAnsi"/>
          <w:sz w:val="22"/>
          <w:szCs w:val="22"/>
        </w:rPr>
        <w:t>)</w:t>
      </w:r>
    </w:p>
    <w:p w14:paraId="31C0705A" w14:textId="77777777" w:rsidR="00503009" w:rsidRPr="00732320" w:rsidRDefault="00503009" w:rsidP="00503009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3EA2EA49" w14:textId="77777777" w:rsidR="00503009" w:rsidRPr="00732320" w:rsidRDefault="00503009" w:rsidP="0050300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32320">
        <w:rPr>
          <w:rFonts w:ascii="Calibri" w:eastAsia="Calibri" w:hAnsi="Calibri" w:cs="Calibri"/>
          <w:sz w:val="22"/>
          <w:szCs w:val="22"/>
        </w:rPr>
        <w:t>Provide additional support by:</w:t>
      </w:r>
    </w:p>
    <w:p w14:paraId="0B02D833" w14:textId="77777777" w:rsidR="00503009" w:rsidRPr="00732320" w:rsidRDefault="00503009" w:rsidP="0050300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32320">
        <w:rPr>
          <w:rFonts w:ascii="Calibri" w:eastAsia="Calibri" w:hAnsi="Calibri" w:cs="Calibri"/>
          <w:sz w:val="22"/>
          <w:szCs w:val="22"/>
        </w:rPr>
        <w:t xml:space="preserve">Sharing resources </w:t>
      </w:r>
    </w:p>
    <w:p w14:paraId="072CE2AA" w14:textId="448B908E" w:rsidR="00503009" w:rsidRPr="00732320" w:rsidRDefault="00503009" w:rsidP="0050300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32320">
        <w:rPr>
          <w:rFonts w:ascii="Calibri" w:eastAsia="Calibri" w:hAnsi="Calibri" w:cs="Calibri"/>
          <w:sz w:val="22"/>
          <w:szCs w:val="22"/>
        </w:rPr>
        <w:t xml:space="preserve">Providing models of </w:t>
      </w:r>
      <w:r w:rsidR="00CA6E98" w:rsidRPr="00732320">
        <w:rPr>
          <w:rFonts w:ascii="Calibri" w:eastAsia="Calibri" w:hAnsi="Calibri" w:cs="Calibri"/>
          <w:sz w:val="22"/>
          <w:szCs w:val="22"/>
        </w:rPr>
        <w:t xml:space="preserve">research and evidence-based </w:t>
      </w:r>
      <w:r w:rsidRPr="00732320">
        <w:rPr>
          <w:rFonts w:ascii="Calibri" w:eastAsia="Calibri" w:hAnsi="Calibri" w:cs="Calibri"/>
          <w:sz w:val="22"/>
          <w:szCs w:val="22"/>
        </w:rPr>
        <w:t>teaching practices</w:t>
      </w:r>
    </w:p>
    <w:p w14:paraId="600047D5" w14:textId="77777777" w:rsidR="00503009" w:rsidRPr="00732320" w:rsidRDefault="00503009" w:rsidP="0050300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32320">
        <w:rPr>
          <w:rFonts w:ascii="Calibri" w:eastAsia="Calibri" w:hAnsi="Calibri" w:cs="Calibri"/>
          <w:sz w:val="22"/>
          <w:szCs w:val="22"/>
        </w:rPr>
        <w:t>Watching, listening, and learning from you about your educational beliefs and values</w:t>
      </w:r>
    </w:p>
    <w:p w14:paraId="05D09970" w14:textId="084C4861" w:rsidR="00503009" w:rsidRPr="00C326EE" w:rsidRDefault="00503009" w:rsidP="0050300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32320">
        <w:rPr>
          <w:rFonts w:ascii="Calibri" w:eastAsia="Calibri" w:hAnsi="Calibri" w:cs="Calibri"/>
          <w:sz w:val="22"/>
          <w:szCs w:val="22"/>
        </w:rPr>
        <w:t>Focusing on your strengths, your emerging skills, and your individual professional goals</w:t>
      </w:r>
    </w:p>
    <w:p w14:paraId="71816157" w14:textId="7DD48CC2" w:rsidR="00C326EE" w:rsidRPr="00C326EE" w:rsidRDefault="00C326EE" w:rsidP="00C326E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91369">
        <w:rPr>
          <w:rFonts w:ascii="Calibri" w:eastAsia="Calibri" w:hAnsi="Calibri" w:cs="Calibri"/>
          <w:sz w:val="22"/>
          <w:szCs w:val="22"/>
        </w:rPr>
        <w:t>Directing you to resources as needed to support your participation in virtual co</w:t>
      </w:r>
      <w:r>
        <w:rPr>
          <w:rFonts w:ascii="Calibri" w:eastAsia="Calibri" w:hAnsi="Calibri" w:cs="Calibri"/>
          <w:sz w:val="22"/>
          <w:szCs w:val="22"/>
        </w:rPr>
        <w:t>nsultation</w:t>
      </w:r>
      <w:r w:rsidRPr="00B91369">
        <w:rPr>
          <w:rFonts w:ascii="Calibri" w:eastAsia="Calibri" w:hAnsi="Calibri" w:cs="Calibri"/>
          <w:sz w:val="22"/>
          <w:szCs w:val="22"/>
        </w:rPr>
        <w:t xml:space="preserve"> sessions and/or </w:t>
      </w:r>
      <w:r>
        <w:rPr>
          <w:rFonts w:ascii="Calibri" w:eastAsia="Calibri" w:hAnsi="Calibri" w:cs="Calibri"/>
          <w:sz w:val="22"/>
          <w:szCs w:val="22"/>
        </w:rPr>
        <w:t xml:space="preserve">your </w:t>
      </w:r>
      <w:r w:rsidRPr="00B91369">
        <w:rPr>
          <w:rFonts w:ascii="Calibri" w:eastAsia="Calibri" w:hAnsi="Calibri" w:cs="Calibri"/>
          <w:sz w:val="22"/>
          <w:szCs w:val="22"/>
        </w:rPr>
        <w:t xml:space="preserve">collection of </w:t>
      </w:r>
      <w:proofErr w:type="gramStart"/>
      <w:r w:rsidRPr="00B91369">
        <w:rPr>
          <w:rFonts w:ascii="Calibri" w:eastAsia="Calibri" w:hAnsi="Calibri" w:cs="Calibri"/>
          <w:sz w:val="22"/>
          <w:szCs w:val="22"/>
        </w:rPr>
        <w:t>video</w:t>
      </w:r>
      <w:proofErr w:type="gramEnd"/>
      <w:r w:rsidRPr="00B91369">
        <w:rPr>
          <w:rFonts w:ascii="Calibri" w:eastAsia="Calibri" w:hAnsi="Calibri" w:cs="Calibri"/>
          <w:sz w:val="22"/>
          <w:szCs w:val="22"/>
        </w:rPr>
        <w:t xml:space="preserve"> for </w:t>
      </w:r>
      <w:r>
        <w:rPr>
          <w:rFonts w:ascii="Calibri" w:eastAsia="Calibri" w:hAnsi="Calibri" w:cs="Calibri"/>
          <w:sz w:val="22"/>
          <w:szCs w:val="22"/>
        </w:rPr>
        <w:t>classroom</w:t>
      </w:r>
      <w:r w:rsidRPr="00B91369">
        <w:rPr>
          <w:rFonts w:ascii="Calibri" w:eastAsia="Calibri" w:hAnsi="Calibri" w:cs="Calibri"/>
          <w:sz w:val="22"/>
          <w:szCs w:val="22"/>
        </w:rPr>
        <w:t xml:space="preserve"> observations</w:t>
      </w:r>
    </w:p>
    <w:p w14:paraId="2E9B161C" w14:textId="77777777" w:rsidR="00503009" w:rsidRPr="00732320" w:rsidRDefault="00503009" w:rsidP="00503009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0EAC0166" w14:textId="77777777" w:rsidR="008A061C" w:rsidRPr="00732320" w:rsidRDefault="008A061C" w:rsidP="0050300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32320">
        <w:rPr>
          <w:rFonts w:asciiTheme="majorHAnsi" w:hAnsiTheme="majorHAnsi" w:cstheme="majorHAnsi"/>
          <w:sz w:val="22"/>
          <w:szCs w:val="22"/>
        </w:rPr>
        <w:t xml:space="preserve">Support your program in developing (or revising) an expulsion policy that is at a minimum compliant with the </w:t>
      </w:r>
      <w:r w:rsidR="0061163B" w:rsidRPr="00732320">
        <w:rPr>
          <w:rFonts w:asciiTheme="majorHAnsi" w:hAnsiTheme="majorHAnsi" w:cstheme="majorHAnsi"/>
          <w:sz w:val="22"/>
          <w:szCs w:val="22"/>
        </w:rPr>
        <w:t xml:space="preserve">2017-2027 </w:t>
      </w:r>
      <w:r w:rsidRPr="00732320">
        <w:rPr>
          <w:rFonts w:asciiTheme="majorHAnsi" w:hAnsiTheme="majorHAnsi" w:cstheme="majorHAnsi"/>
          <w:sz w:val="22"/>
          <w:szCs w:val="22"/>
        </w:rPr>
        <w:t>NH Child Care Licensing Rules</w:t>
      </w:r>
      <w:r w:rsidR="0061163B" w:rsidRPr="00732320">
        <w:rPr>
          <w:rFonts w:asciiTheme="majorHAnsi" w:hAnsiTheme="majorHAnsi" w:cstheme="majorHAnsi"/>
          <w:sz w:val="22"/>
          <w:szCs w:val="22"/>
        </w:rPr>
        <w:t>.</w:t>
      </w:r>
    </w:p>
    <w:p w14:paraId="77BE55A2" w14:textId="77777777" w:rsidR="0061163B" w:rsidRPr="00732320" w:rsidRDefault="0061163B" w:rsidP="0061163B">
      <w:pPr>
        <w:pStyle w:val="ListParagraph"/>
        <w:ind w:left="630"/>
        <w:rPr>
          <w:sz w:val="22"/>
          <w:szCs w:val="22"/>
        </w:rPr>
      </w:pPr>
    </w:p>
    <w:p w14:paraId="2DC10EC7" w14:textId="77777777" w:rsidR="00000211" w:rsidRPr="00732320" w:rsidRDefault="00503009" w:rsidP="0000021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32320">
        <w:rPr>
          <w:rFonts w:ascii="Calibri" w:eastAsia="Calibri" w:hAnsi="Calibri" w:cs="Calibri"/>
          <w:sz w:val="22"/>
          <w:szCs w:val="22"/>
        </w:rPr>
        <w:t>Maintain</w:t>
      </w:r>
      <w:r w:rsidR="00AB4161" w:rsidRPr="00732320">
        <w:rPr>
          <w:rFonts w:ascii="Calibri" w:eastAsia="Calibri" w:hAnsi="Calibri" w:cs="Calibri"/>
          <w:sz w:val="22"/>
          <w:szCs w:val="22"/>
        </w:rPr>
        <w:t xml:space="preserve"> </w:t>
      </w:r>
      <w:r w:rsidRPr="00732320">
        <w:rPr>
          <w:rFonts w:ascii="Calibri" w:eastAsia="Calibri" w:hAnsi="Calibri" w:cs="Calibri"/>
          <w:sz w:val="22"/>
          <w:szCs w:val="22"/>
        </w:rPr>
        <w:t>confidentiality</w:t>
      </w:r>
      <w:r w:rsidR="00CA6E98" w:rsidRPr="00732320">
        <w:rPr>
          <w:rFonts w:ascii="Calibri" w:eastAsia="Calibri" w:hAnsi="Calibri" w:cs="Calibri"/>
          <w:sz w:val="22"/>
          <w:szCs w:val="22"/>
        </w:rPr>
        <w:t xml:space="preserve"> regarding the</w:t>
      </w:r>
      <w:r w:rsidRPr="00732320">
        <w:rPr>
          <w:rFonts w:ascii="Calibri" w:eastAsia="Calibri" w:hAnsi="Calibri" w:cs="Calibri"/>
          <w:sz w:val="22"/>
          <w:szCs w:val="22"/>
        </w:rPr>
        <w:t xml:space="preserve"> consultation</w:t>
      </w:r>
      <w:r w:rsidR="00AB4161" w:rsidRPr="00732320">
        <w:rPr>
          <w:rFonts w:ascii="Calibri" w:eastAsia="Calibri" w:hAnsi="Calibri" w:cs="Calibri"/>
          <w:sz w:val="22"/>
          <w:szCs w:val="22"/>
        </w:rPr>
        <w:t xml:space="preserve"> specific to the director and teacher(s) involved</w:t>
      </w:r>
      <w:r w:rsidRPr="00732320">
        <w:rPr>
          <w:rFonts w:ascii="Calibri" w:eastAsia="Calibri" w:hAnsi="Calibri" w:cs="Calibri"/>
          <w:sz w:val="22"/>
          <w:szCs w:val="22"/>
        </w:rPr>
        <w:t xml:space="preserve">, except in instances related to my responsibilities as a mandated reporter. I will document general aspects of the consultation process in my monthly reports </w:t>
      </w:r>
      <w:r w:rsidR="006E4C79" w:rsidRPr="00732320">
        <w:rPr>
          <w:rFonts w:ascii="Calibri" w:eastAsia="Calibri" w:hAnsi="Calibri" w:cs="Calibri"/>
          <w:sz w:val="22"/>
          <w:szCs w:val="22"/>
        </w:rPr>
        <w:t xml:space="preserve">and may discuss aspects of the consultation with my colleagues and Project Director to gather ideas, resources and insights. </w:t>
      </w:r>
      <w:r w:rsidRPr="00732320">
        <w:rPr>
          <w:rFonts w:ascii="Calibri" w:eastAsia="Calibri" w:hAnsi="Calibri" w:cs="Calibri"/>
          <w:sz w:val="22"/>
          <w:szCs w:val="22"/>
        </w:rPr>
        <w:t xml:space="preserve"> Anything discussed</w:t>
      </w:r>
      <w:r w:rsidR="006E4C79" w:rsidRPr="00732320">
        <w:rPr>
          <w:rFonts w:ascii="Calibri" w:eastAsia="Calibri" w:hAnsi="Calibri" w:cs="Calibri"/>
          <w:sz w:val="22"/>
          <w:szCs w:val="22"/>
        </w:rPr>
        <w:t xml:space="preserve"> with my consultant colleagues</w:t>
      </w:r>
      <w:r w:rsidRPr="00732320">
        <w:rPr>
          <w:rFonts w:ascii="Calibri" w:eastAsia="Calibri" w:hAnsi="Calibri" w:cs="Calibri"/>
          <w:sz w:val="22"/>
          <w:szCs w:val="22"/>
        </w:rPr>
        <w:t xml:space="preserve"> will be kept confidential by all participants</w:t>
      </w:r>
      <w:r w:rsidR="00446D5D" w:rsidRPr="00732320">
        <w:rPr>
          <w:rFonts w:ascii="Calibri" w:eastAsia="Calibri" w:hAnsi="Calibri" w:cs="Calibri"/>
          <w:sz w:val="22"/>
          <w:szCs w:val="22"/>
        </w:rPr>
        <w:t>.</w:t>
      </w:r>
      <w:r w:rsidRPr="00732320">
        <w:rPr>
          <w:rFonts w:ascii="Calibri" w:eastAsia="Calibri" w:hAnsi="Calibri" w:cs="Calibri"/>
          <w:sz w:val="22"/>
          <w:szCs w:val="22"/>
        </w:rPr>
        <w:t xml:space="preserve"> </w:t>
      </w:r>
    </w:p>
    <w:p w14:paraId="6260B731" w14:textId="77777777" w:rsidR="00000211" w:rsidRPr="00732320" w:rsidRDefault="00000211" w:rsidP="00000211">
      <w:pPr>
        <w:pStyle w:val="ListParagraph"/>
        <w:rPr>
          <w:rFonts w:asciiTheme="majorHAnsi" w:hAnsiTheme="majorHAnsi"/>
          <w:sz w:val="22"/>
          <w:szCs w:val="22"/>
        </w:rPr>
      </w:pPr>
    </w:p>
    <w:p w14:paraId="7CB01DB2" w14:textId="2E3749DA" w:rsidR="00222404" w:rsidRPr="00732320" w:rsidRDefault="00611CB8" w:rsidP="0000021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32320">
        <w:rPr>
          <w:rFonts w:asciiTheme="majorHAnsi" w:hAnsiTheme="majorHAnsi"/>
          <w:sz w:val="22"/>
          <w:szCs w:val="22"/>
        </w:rPr>
        <w:t xml:space="preserve">Comply with </w:t>
      </w:r>
      <w:r w:rsidR="00222404" w:rsidRPr="00732320">
        <w:rPr>
          <w:rFonts w:asciiTheme="majorHAnsi" w:hAnsiTheme="majorHAnsi"/>
          <w:sz w:val="22"/>
          <w:szCs w:val="22"/>
        </w:rPr>
        <w:t xml:space="preserve">NH RSA 169-C Child Protection Act </w:t>
      </w:r>
      <w:r w:rsidRPr="00732320">
        <w:rPr>
          <w:rFonts w:asciiTheme="majorHAnsi" w:hAnsiTheme="majorHAnsi"/>
          <w:sz w:val="22"/>
          <w:szCs w:val="22"/>
        </w:rPr>
        <w:t xml:space="preserve">which </w:t>
      </w:r>
      <w:r w:rsidR="00222404" w:rsidRPr="00732320">
        <w:rPr>
          <w:rFonts w:asciiTheme="majorHAnsi" w:hAnsiTheme="majorHAnsi"/>
          <w:sz w:val="22"/>
          <w:szCs w:val="22"/>
        </w:rPr>
        <w:t>legally mandates the reporting of any suspected child abuse or neglect. If</w:t>
      </w:r>
      <w:r w:rsidRPr="00732320">
        <w:rPr>
          <w:rFonts w:asciiTheme="majorHAnsi" w:hAnsiTheme="majorHAnsi"/>
          <w:sz w:val="22"/>
          <w:szCs w:val="22"/>
        </w:rPr>
        <w:t>, in the process of my consultation</w:t>
      </w:r>
      <w:r w:rsidR="00000211" w:rsidRPr="00732320">
        <w:rPr>
          <w:rFonts w:asciiTheme="majorHAnsi" w:hAnsiTheme="majorHAnsi"/>
          <w:sz w:val="22"/>
          <w:szCs w:val="22"/>
        </w:rPr>
        <w:t xml:space="preserve"> </w:t>
      </w:r>
      <w:r w:rsidRPr="00732320">
        <w:rPr>
          <w:rFonts w:asciiTheme="majorHAnsi" w:hAnsiTheme="majorHAnsi"/>
          <w:sz w:val="22"/>
          <w:szCs w:val="22"/>
        </w:rPr>
        <w:t xml:space="preserve">I </w:t>
      </w:r>
      <w:r w:rsidR="00222404" w:rsidRPr="00732320">
        <w:rPr>
          <w:rFonts w:asciiTheme="majorHAnsi" w:hAnsiTheme="majorHAnsi"/>
          <w:sz w:val="22"/>
          <w:szCs w:val="22"/>
        </w:rPr>
        <w:t>become aware of any child abuse or neglect</w:t>
      </w:r>
      <w:r w:rsidR="00000211" w:rsidRPr="00732320">
        <w:rPr>
          <w:rFonts w:asciiTheme="majorHAnsi" w:hAnsiTheme="majorHAnsi"/>
          <w:sz w:val="22"/>
          <w:szCs w:val="22"/>
        </w:rPr>
        <w:t>,</w:t>
      </w:r>
      <w:r w:rsidR="00222404" w:rsidRPr="00732320">
        <w:rPr>
          <w:rFonts w:asciiTheme="majorHAnsi" w:hAnsiTheme="majorHAnsi"/>
          <w:sz w:val="22"/>
          <w:szCs w:val="22"/>
        </w:rPr>
        <w:t xml:space="preserve"> </w:t>
      </w:r>
      <w:r w:rsidRPr="00732320">
        <w:rPr>
          <w:rFonts w:asciiTheme="majorHAnsi" w:hAnsiTheme="majorHAnsi"/>
          <w:sz w:val="22"/>
          <w:szCs w:val="22"/>
        </w:rPr>
        <w:t xml:space="preserve">I </w:t>
      </w:r>
      <w:r w:rsidR="00222404" w:rsidRPr="00732320">
        <w:rPr>
          <w:rFonts w:asciiTheme="majorHAnsi" w:hAnsiTheme="majorHAnsi"/>
          <w:sz w:val="22"/>
          <w:szCs w:val="22"/>
        </w:rPr>
        <w:t xml:space="preserve">will work with the child’s teacher(s) and Director to </w:t>
      </w:r>
      <w:r w:rsidR="00FD5A30" w:rsidRPr="00732320">
        <w:rPr>
          <w:rFonts w:asciiTheme="majorHAnsi" w:hAnsiTheme="majorHAnsi"/>
          <w:sz w:val="22"/>
          <w:szCs w:val="22"/>
        </w:rPr>
        <w:t xml:space="preserve">support their </w:t>
      </w:r>
      <w:r w:rsidR="00222404" w:rsidRPr="00732320">
        <w:rPr>
          <w:rFonts w:asciiTheme="majorHAnsi" w:hAnsiTheme="majorHAnsi"/>
          <w:sz w:val="22"/>
          <w:szCs w:val="22"/>
        </w:rPr>
        <w:t>prompt reporting to DCYF Central Intake</w:t>
      </w:r>
      <w:r w:rsidR="00FD5A30" w:rsidRPr="00732320">
        <w:rPr>
          <w:rFonts w:asciiTheme="majorHAnsi" w:hAnsiTheme="majorHAnsi"/>
          <w:sz w:val="22"/>
          <w:szCs w:val="22"/>
        </w:rPr>
        <w:t>.  If the teacher and Director refuse to report I will be obligated to make the report to DCYF</w:t>
      </w:r>
      <w:r w:rsidRPr="00732320">
        <w:rPr>
          <w:rFonts w:asciiTheme="majorHAnsi" w:hAnsiTheme="majorHAnsi"/>
          <w:sz w:val="22"/>
          <w:szCs w:val="22"/>
        </w:rPr>
        <w:t>.</w:t>
      </w:r>
    </w:p>
    <w:p w14:paraId="708CBE7D" w14:textId="77777777" w:rsidR="00503009" w:rsidRPr="00732320" w:rsidRDefault="00503009" w:rsidP="00503009">
      <w:pPr>
        <w:ind w:left="720"/>
        <w:rPr>
          <w:rFonts w:asciiTheme="majorHAnsi" w:eastAsia="Calibri" w:hAnsiTheme="majorHAnsi" w:cs="Calibri"/>
          <w:sz w:val="22"/>
          <w:szCs w:val="22"/>
        </w:rPr>
      </w:pPr>
    </w:p>
    <w:p w14:paraId="6274B074" w14:textId="77777777" w:rsidR="00503009" w:rsidRPr="00732320" w:rsidRDefault="00503009" w:rsidP="00503009">
      <w:pPr>
        <w:pStyle w:val="ListParagraph"/>
        <w:numPr>
          <w:ilvl w:val="0"/>
          <w:numId w:val="3"/>
        </w:numPr>
        <w:spacing w:after="120"/>
        <w:rPr>
          <w:sz w:val="22"/>
          <w:szCs w:val="22"/>
        </w:rPr>
      </w:pPr>
      <w:r w:rsidRPr="00732320">
        <w:rPr>
          <w:rFonts w:ascii="Calibri" w:eastAsia="Calibri" w:hAnsi="Calibri" w:cs="Calibri"/>
          <w:sz w:val="22"/>
          <w:szCs w:val="22"/>
        </w:rPr>
        <w:t>Other agreement(s):</w:t>
      </w:r>
    </w:p>
    <w:p w14:paraId="31A23379" w14:textId="77777777" w:rsidR="00503009" w:rsidRDefault="00503009" w:rsidP="00503009">
      <w:pPr>
        <w:rPr>
          <w:rFonts w:ascii="Calibri" w:eastAsia="Calibri" w:hAnsi="Calibri" w:cs="Calibri"/>
          <w:b/>
        </w:rPr>
      </w:pPr>
    </w:p>
    <w:p w14:paraId="4F5D1A86" w14:textId="77777777" w:rsidR="00465DF2" w:rsidRDefault="00465DF2" w:rsidP="00503009">
      <w:pPr>
        <w:rPr>
          <w:rFonts w:ascii="Calibri" w:eastAsia="Calibri" w:hAnsi="Calibri" w:cs="Calibri"/>
          <w:b/>
          <w:i/>
          <w:sz w:val="22"/>
          <w:szCs w:val="22"/>
        </w:rPr>
      </w:pPr>
    </w:p>
    <w:p w14:paraId="7A6FD5C4" w14:textId="6697246B" w:rsidR="00503009" w:rsidRPr="00732320" w:rsidRDefault="00382092" w:rsidP="00503009">
      <w:pPr>
        <w:rPr>
          <w:rFonts w:ascii="Calibri" w:eastAsia="Calibri" w:hAnsi="Calibri" w:cs="Calibri"/>
          <w:b/>
          <w:sz w:val="22"/>
          <w:szCs w:val="22"/>
        </w:rPr>
      </w:pPr>
      <w:r w:rsidRPr="00732320">
        <w:rPr>
          <w:rFonts w:ascii="Calibri" w:eastAsia="Calibri" w:hAnsi="Calibri" w:cs="Calibri"/>
          <w:b/>
          <w:i/>
          <w:sz w:val="22"/>
          <w:szCs w:val="22"/>
        </w:rPr>
        <w:lastRenderedPageBreak/>
        <w:t>Teacher</w:t>
      </w:r>
      <w:r w:rsidR="00503009" w:rsidRPr="00732320">
        <w:rPr>
          <w:rFonts w:ascii="Calibri" w:eastAsia="Calibri" w:hAnsi="Calibri" w:cs="Calibri"/>
          <w:b/>
          <w:i/>
          <w:sz w:val="22"/>
          <w:szCs w:val="22"/>
        </w:rPr>
        <w:t>:</w:t>
      </w:r>
    </w:p>
    <w:p w14:paraId="2F68C547" w14:textId="77777777" w:rsidR="00503009" w:rsidRPr="00732320" w:rsidRDefault="00382092" w:rsidP="00503009">
      <w:pPr>
        <w:rPr>
          <w:rFonts w:ascii="Calibri" w:eastAsia="Calibri" w:hAnsi="Calibri" w:cs="Calibri"/>
          <w:b/>
          <w:sz w:val="22"/>
          <w:szCs w:val="22"/>
        </w:rPr>
      </w:pPr>
      <w:r w:rsidRPr="00732320">
        <w:rPr>
          <w:rFonts w:ascii="Calibri" w:eastAsia="Calibri" w:hAnsi="Calibri" w:cs="Calibri"/>
          <w:b/>
          <w:sz w:val="22"/>
          <w:szCs w:val="22"/>
        </w:rPr>
        <w:t>As I work to promote successful inclusion in my classroom</w:t>
      </w:r>
      <w:r w:rsidR="0061620D" w:rsidRPr="00732320">
        <w:rPr>
          <w:rFonts w:ascii="Calibri" w:eastAsia="Calibri" w:hAnsi="Calibri" w:cs="Calibri"/>
          <w:b/>
          <w:sz w:val="22"/>
          <w:szCs w:val="22"/>
        </w:rPr>
        <w:t>,</w:t>
      </w:r>
      <w:r w:rsidRPr="00732320">
        <w:rPr>
          <w:rFonts w:ascii="Calibri" w:eastAsia="Calibri" w:hAnsi="Calibri" w:cs="Calibri"/>
          <w:b/>
          <w:sz w:val="22"/>
          <w:szCs w:val="22"/>
        </w:rPr>
        <w:t xml:space="preserve"> I the teacher</w:t>
      </w:r>
      <w:r w:rsidR="0061620D" w:rsidRPr="00732320">
        <w:rPr>
          <w:rFonts w:ascii="Calibri" w:eastAsia="Calibri" w:hAnsi="Calibri" w:cs="Calibri"/>
          <w:b/>
          <w:sz w:val="22"/>
          <w:szCs w:val="22"/>
        </w:rPr>
        <w:t>,</w:t>
      </w:r>
      <w:r w:rsidR="00503009" w:rsidRPr="00732320">
        <w:rPr>
          <w:rFonts w:ascii="Calibri" w:eastAsia="Calibri" w:hAnsi="Calibri" w:cs="Calibri"/>
          <w:sz w:val="22"/>
          <w:szCs w:val="22"/>
        </w:rPr>
        <w:t xml:space="preserve"> </w:t>
      </w:r>
      <w:r w:rsidR="00503009" w:rsidRPr="00732320">
        <w:rPr>
          <w:rFonts w:ascii="Calibri" w:eastAsia="Calibri" w:hAnsi="Calibri" w:cs="Calibri"/>
          <w:b/>
          <w:sz w:val="22"/>
          <w:szCs w:val="22"/>
        </w:rPr>
        <w:t>agree to:</w:t>
      </w:r>
    </w:p>
    <w:p w14:paraId="6164FF0C" w14:textId="77777777" w:rsidR="00503009" w:rsidRPr="00732320" w:rsidRDefault="00503009" w:rsidP="00503009">
      <w:pPr>
        <w:rPr>
          <w:rFonts w:ascii="Calibri" w:eastAsia="Calibri" w:hAnsi="Calibri" w:cs="Calibri"/>
          <w:b/>
          <w:sz w:val="22"/>
          <w:szCs w:val="22"/>
        </w:rPr>
      </w:pPr>
    </w:p>
    <w:p w14:paraId="4F3A5782" w14:textId="3FA3D79C" w:rsidR="00465DF2" w:rsidRPr="00846A2A" w:rsidRDefault="00465DF2" w:rsidP="00A2103F">
      <w:pPr>
        <w:pStyle w:val="ListParagraph"/>
        <w:numPr>
          <w:ilvl w:val="0"/>
          <w:numId w:val="4"/>
        </w:numPr>
        <w:spacing w:after="120"/>
        <w:rPr>
          <w:rFonts w:asciiTheme="majorHAnsi" w:hAnsiTheme="majorHAnsi" w:cstheme="majorHAnsi"/>
          <w:color w:val="auto"/>
          <w:sz w:val="22"/>
          <w:szCs w:val="22"/>
        </w:rPr>
      </w:pPr>
      <w:r w:rsidRPr="00846A2A">
        <w:rPr>
          <w:rFonts w:asciiTheme="majorHAnsi" w:hAnsiTheme="majorHAnsi" w:cstheme="majorHAnsi"/>
          <w:color w:val="auto"/>
          <w:sz w:val="22"/>
          <w:szCs w:val="22"/>
        </w:rPr>
        <w:t>Be punctual.</w:t>
      </w:r>
    </w:p>
    <w:p w14:paraId="6CB00C66" w14:textId="213F4F85" w:rsidR="00393A4E" w:rsidRPr="00846A2A" w:rsidRDefault="00092CBA" w:rsidP="00465D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846A2A">
        <w:rPr>
          <w:rFonts w:asciiTheme="majorHAnsi" w:hAnsiTheme="majorHAnsi" w:cstheme="majorHAnsi"/>
          <w:color w:val="auto"/>
          <w:sz w:val="22"/>
          <w:szCs w:val="22"/>
        </w:rPr>
        <w:t>Make every effort to</w:t>
      </w:r>
      <w:r w:rsidR="00393A4E" w:rsidRPr="00846A2A">
        <w:rPr>
          <w:rFonts w:asciiTheme="majorHAnsi" w:hAnsiTheme="majorHAnsi" w:cstheme="majorHAnsi"/>
          <w:color w:val="auto"/>
          <w:sz w:val="22"/>
          <w:szCs w:val="22"/>
        </w:rPr>
        <w:t xml:space="preserve"> attend</w:t>
      </w:r>
      <w:r w:rsidRPr="00846A2A">
        <w:rPr>
          <w:rFonts w:asciiTheme="majorHAnsi" w:hAnsiTheme="majorHAnsi" w:cstheme="majorHAnsi"/>
          <w:color w:val="auto"/>
          <w:sz w:val="22"/>
          <w:szCs w:val="22"/>
        </w:rPr>
        <w:t xml:space="preserve"> all scheduled</w:t>
      </w:r>
      <w:r w:rsidR="00393A4E" w:rsidRPr="00846A2A">
        <w:rPr>
          <w:rFonts w:asciiTheme="majorHAnsi" w:hAnsiTheme="majorHAnsi" w:cstheme="majorHAnsi"/>
          <w:color w:val="auto"/>
          <w:sz w:val="22"/>
          <w:szCs w:val="22"/>
        </w:rPr>
        <w:t xml:space="preserve"> virtual</w:t>
      </w:r>
      <w:r w:rsidRPr="00846A2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93A4E" w:rsidRPr="00846A2A">
        <w:rPr>
          <w:rFonts w:asciiTheme="majorHAnsi" w:hAnsiTheme="majorHAnsi" w:cstheme="majorHAnsi"/>
          <w:color w:val="auto"/>
          <w:sz w:val="22"/>
          <w:szCs w:val="22"/>
        </w:rPr>
        <w:t>meetings</w:t>
      </w:r>
      <w:r w:rsidR="00465DF2" w:rsidRPr="00846A2A">
        <w:rPr>
          <w:rFonts w:asciiTheme="majorHAnsi" w:hAnsiTheme="majorHAnsi" w:cstheme="majorHAnsi"/>
          <w:color w:val="auto"/>
          <w:sz w:val="22"/>
          <w:szCs w:val="22"/>
        </w:rPr>
        <w:t xml:space="preserve"> at the agreed upon time.</w:t>
      </w:r>
    </w:p>
    <w:p w14:paraId="1DEBC18E" w14:textId="322B2D7A" w:rsidR="00393A4E" w:rsidRPr="00846A2A" w:rsidRDefault="00393A4E" w:rsidP="00393A4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846A2A">
        <w:rPr>
          <w:rFonts w:asciiTheme="majorHAnsi" w:hAnsiTheme="majorHAnsi" w:cstheme="majorHAnsi"/>
          <w:color w:val="auto"/>
          <w:sz w:val="22"/>
          <w:szCs w:val="22"/>
        </w:rPr>
        <w:t xml:space="preserve">Notify the consultant of a cancellation within 24 hours of </w:t>
      </w:r>
      <w:r w:rsidR="00465DF2" w:rsidRPr="00846A2A">
        <w:rPr>
          <w:rFonts w:asciiTheme="majorHAnsi" w:hAnsiTheme="majorHAnsi" w:cstheme="majorHAnsi"/>
          <w:color w:val="auto"/>
          <w:sz w:val="22"/>
          <w:szCs w:val="22"/>
        </w:rPr>
        <w:t>the</w:t>
      </w:r>
      <w:r w:rsidRPr="00846A2A">
        <w:rPr>
          <w:rFonts w:asciiTheme="majorHAnsi" w:hAnsiTheme="majorHAnsi" w:cstheme="majorHAnsi"/>
          <w:color w:val="auto"/>
          <w:sz w:val="22"/>
          <w:szCs w:val="22"/>
        </w:rPr>
        <w:t xml:space="preserve"> scheduled meeting or </w:t>
      </w:r>
      <w:r w:rsidR="00465DF2" w:rsidRPr="00846A2A">
        <w:rPr>
          <w:rFonts w:asciiTheme="majorHAnsi" w:hAnsiTheme="majorHAnsi" w:cstheme="majorHAnsi"/>
          <w:color w:val="auto"/>
          <w:sz w:val="22"/>
          <w:szCs w:val="22"/>
        </w:rPr>
        <w:t xml:space="preserve">as </w:t>
      </w:r>
      <w:r w:rsidRPr="00846A2A">
        <w:rPr>
          <w:rFonts w:asciiTheme="majorHAnsi" w:hAnsiTheme="majorHAnsi" w:cstheme="majorHAnsi"/>
          <w:color w:val="auto"/>
          <w:sz w:val="22"/>
          <w:szCs w:val="22"/>
        </w:rPr>
        <w:t xml:space="preserve">soon </w:t>
      </w:r>
      <w:r w:rsidR="00465DF2" w:rsidRPr="00846A2A">
        <w:rPr>
          <w:rFonts w:asciiTheme="majorHAnsi" w:hAnsiTheme="majorHAnsi" w:cstheme="majorHAnsi"/>
          <w:color w:val="auto"/>
          <w:sz w:val="22"/>
          <w:szCs w:val="22"/>
        </w:rPr>
        <w:t>as</w:t>
      </w:r>
      <w:r w:rsidRPr="00846A2A">
        <w:rPr>
          <w:rFonts w:asciiTheme="majorHAnsi" w:hAnsiTheme="majorHAnsi" w:cstheme="majorHAnsi"/>
          <w:color w:val="auto"/>
          <w:sz w:val="22"/>
          <w:szCs w:val="22"/>
        </w:rPr>
        <w:t xml:space="preserve"> possible</w:t>
      </w:r>
    </w:p>
    <w:p w14:paraId="185E5EA9" w14:textId="2359E7D6" w:rsidR="00092CBA" w:rsidRPr="00092CBA" w:rsidRDefault="00092CBA" w:rsidP="00393A4E">
      <w:pPr>
        <w:pStyle w:val="ListParagraph"/>
        <w:spacing w:after="120"/>
        <w:ind w:left="1440"/>
        <w:rPr>
          <w:sz w:val="22"/>
          <w:szCs w:val="22"/>
        </w:rPr>
      </w:pPr>
    </w:p>
    <w:p w14:paraId="7A99496C" w14:textId="07EFDF83" w:rsidR="00503009" w:rsidRPr="001E111F" w:rsidRDefault="00382092" w:rsidP="00A2103F">
      <w:pPr>
        <w:pStyle w:val="ListParagraph"/>
        <w:numPr>
          <w:ilvl w:val="0"/>
          <w:numId w:val="4"/>
        </w:numPr>
        <w:spacing w:after="120"/>
        <w:rPr>
          <w:sz w:val="22"/>
          <w:szCs w:val="22"/>
        </w:rPr>
      </w:pPr>
      <w:r w:rsidRPr="00732320">
        <w:rPr>
          <w:rFonts w:ascii="Calibri" w:eastAsia="Calibri" w:hAnsi="Calibri" w:cs="Calibri"/>
          <w:sz w:val="22"/>
          <w:szCs w:val="22"/>
        </w:rPr>
        <w:t>Work with the consultant to</w:t>
      </w:r>
      <w:r w:rsidR="0061620D" w:rsidRPr="00732320">
        <w:rPr>
          <w:rFonts w:ascii="Calibri" w:eastAsia="Calibri" w:hAnsi="Calibri" w:cs="Calibri"/>
          <w:sz w:val="22"/>
          <w:szCs w:val="22"/>
        </w:rPr>
        <w:t xml:space="preserve"> clearly</w:t>
      </w:r>
      <w:r w:rsidRPr="00732320">
        <w:rPr>
          <w:rFonts w:ascii="Calibri" w:eastAsia="Calibri" w:hAnsi="Calibri" w:cs="Calibri"/>
          <w:sz w:val="22"/>
          <w:szCs w:val="22"/>
        </w:rPr>
        <w:t xml:space="preserve"> identify</w:t>
      </w:r>
      <w:r w:rsidR="0061620D" w:rsidRPr="00732320">
        <w:rPr>
          <w:rFonts w:ascii="Calibri" w:eastAsia="Calibri" w:hAnsi="Calibri" w:cs="Calibri"/>
          <w:sz w:val="22"/>
          <w:szCs w:val="22"/>
        </w:rPr>
        <w:t>, establish</w:t>
      </w:r>
      <w:r w:rsidRPr="00732320">
        <w:rPr>
          <w:rFonts w:ascii="Calibri" w:eastAsia="Calibri" w:hAnsi="Calibri" w:cs="Calibri"/>
          <w:sz w:val="22"/>
          <w:szCs w:val="22"/>
        </w:rPr>
        <w:t xml:space="preserve"> and work toward goals that support a child’s (or children’s) continued participation in my classroom</w:t>
      </w:r>
      <w:r w:rsidR="00503009" w:rsidRPr="00732320">
        <w:rPr>
          <w:rFonts w:ascii="Calibri" w:eastAsia="Calibri" w:hAnsi="Calibri" w:cs="Calibri"/>
          <w:sz w:val="22"/>
          <w:szCs w:val="22"/>
        </w:rPr>
        <w:t>.</w:t>
      </w:r>
    </w:p>
    <w:p w14:paraId="6F2033CC" w14:textId="77777777" w:rsidR="001E111F" w:rsidRPr="001E111F" w:rsidRDefault="001E111F" w:rsidP="001E111F">
      <w:pPr>
        <w:pStyle w:val="ListParagraph"/>
        <w:spacing w:after="120"/>
        <w:ind w:left="630"/>
        <w:rPr>
          <w:sz w:val="22"/>
          <w:szCs w:val="22"/>
        </w:rPr>
      </w:pPr>
    </w:p>
    <w:p w14:paraId="2A369F9C" w14:textId="12EF85EE" w:rsidR="001E111F" w:rsidRPr="00732320" w:rsidRDefault="001E111F" w:rsidP="00A2103F">
      <w:pPr>
        <w:pStyle w:val="ListParagraph"/>
        <w:numPr>
          <w:ilvl w:val="0"/>
          <w:numId w:val="4"/>
        </w:numPr>
        <w:spacing w:after="120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Share my action plan(s) with my director or supervisor so that he</w:t>
      </w:r>
      <w:r w:rsidR="00E16BBA">
        <w:rPr>
          <w:rFonts w:asciiTheme="majorHAnsi" w:hAnsiTheme="majorHAnsi" w:cstheme="majorHAnsi"/>
          <w:sz w:val="22"/>
          <w:szCs w:val="22"/>
        </w:rPr>
        <w:t>/</w:t>
      </w:r>
      <w:r>
        <w:rPr>
          <w:rFonts w:asciiTheme="majorHAnsi" w:hAnsiTheme="majorHAnsi" w:cstheme="majorHAnsi"/>
          <w:sz w:val="22"/>
          <w:szCs w:val="22"/>
        </w:rPr>
        <w:t>she can support me with the time and resources needed.</w:t>
      </w:r>
    </w:p>
    <w:p w14:paraId="65A29ACF" w14:textId="77777777" w:rsidR="00EE5B81" w:rsidRPr="00732320" w:rsidRDefault="00EE5B81" w:rsidP="00EE5B81">
      <w:pPr>
        <w:pStyle w:val="ListParagraph"/>
        <w:spacing w:after="120"/>
        <w:ind w:left="630"/>
        <w:rPr>
          <w:sz w:val="22"/>
          <w:szCs w:val="22"/>
        </w:rPr>
      </w:pPr>
    </w:p>
    <w:p w14:paraId="6850D25B" w14:textId="75C7D009" w:rsidR="008B2824" w:rsidRPr="008B2824" w:rsidRDefault="00382092" w:rsidP="008B2824">
      <w:pPr>
        <w:pStyle w:val="ListParagraph"/>
        <w:numPr>
          <w:ilvl w:val="0"/>
          <w:numId w:val="4"/>
        </w:numPr>
        <w:spacing w:after="120"/>
        <w:rPr>
          <w:sz w:val="22"/>
          <w:szCs w:val="22"/>
        </w:rPr>
      </w:pPr>
      <w:r w:rsidRPr="00732320">
        <w:rPr>
          <w:rFonts w:ascii="Calibri" w:eastAsia="Calibri" w:hAnsi="Calibri" w:cs="Calibri"/>
          <w:sz w:val="22"/>
          <w:szCs w:val="22"/>
        </w:rPr>
        <w:t>Be present and actively participate in all consultation meetings</w:t>
      </w:r>
      <w:r w:rsidR="00FE6C95" w:rsidRPr="00732320">
        <w:rPr>
          <w:rFonts w:ascii="Calibri" w:eastAsia="Calibri" w:hAnsi="Calibri" w:cs="Calibri"/>
          <w:sz w:val="22"/>
          <w:szCs w:val="22"/>
        </w:rPr>
        <w:t xml:space="preserve"> by:</w:t>
      </w:r>
    </w:p>
    <w:p w14:paraId="3F4C5213" w14:textId="77777777" w:rsidR="00503009" w:rsidRPr="00732320" w:rsidRDefault="00503009" w:rsidP="0050300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32320">
        <w:rPr>
          <w:rFonts w:ascii="Calibri" w:eastAsia="Calibri" w:hAnsi="Calibri" w:cs="Calibri"/>
          <w:sz w:val="22"/>
          <w:szCs w:val="22"/>
        </w:rPr>
        <w:t xml:space="preserve">Assessing my strengths and needs </w:t>
      </w:r>
    </w:p>
    <w:p w14:paraId="6DF58654" w14:textId="77777777" w:rsidR="00503009" w:rsidRPr="00732320" w:rsidRDefault="00503009" w:rsidP="0050300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32320">
        <w:rPr>
          <w:rFonts w:ascii="Calibri" w:eastAsia="Calibri" w:hAnsi="Calibri" w:cs="Calibri"/>
          <w:sz w:val="22"/>
          <w:szCs w:val="22"/>
        </w:rPr>
        <w:t>Asking questions</w:t>
      </w:r>
    </w:p>
    <w:p w14:paraId="7F2F4623" w14:textId="77777777" w:rsidR="00503009" w:rsidRPr="00732320" w:rsidRDefault="00503009" w:rsidP="0050300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32320">
        <w:rPr>
          <w:rFonts w:ascii="Calibri" w:eastAsia="Calibri" w:hAnsi="Calibri" w:cs="Calibri"/>
          <w:sz w:val="22"/>
          <w:szCs w:val="22"/>
        </w:rPr>
        <w:t>Sharing pertinent information</w:t>
      </w:r>
    </w:p>
    <w:p w14:paraId="53A2B635" w14:textId="77777777" w:rsidR="00503009" w:rsidRPr="00732320" w:rsidRDefault="00503009" w:rsidP="0050300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32320">
        <w:rPr>
          <w:rFonts w:ascii="Calibri" w:eastAsia="Calibri" w:hAnsi="Calibri" w:cs="Calibri"/>
          <w:sz w:val="22"/>
          <w:szCs w:val="22"/>
        </w:rPr>
        <w:t>Reflecting and listening</w:t>
      </w:r>
    </w:p>
    <w:p w14:paraId="2434F515" w14:textId="7E9318B7" w:rsidR="00503009" w:rsidRPr="00AE691B" w:rsidRDefault="00503009" w:rsidP="0050300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32320">
        <w:rPr>
          <w:rFonts w:ascii="Calibri" w:eastAsia="Calibri" w:hAnsi="Calibri" w:cs="Calibri"/>
          <w:sz w:val="22"/>
          <w:szCs w:val="22"/>
        </w:rPr>
        <w:t xml:space="preserve">Giving my </w:t>
      </w:r>
      <w:r w:rsidR="00FE6C95" w:rsidRPr="00732320">
        <w:rPr>
          <w:rFonts w:ascii="Calibri" w:eastAsia="Calibri" w:hAnsi="Calibri" w:cs="Calibri"/>
          <w:sz w:val="22"/>
          <w:szCs w:val="22"/>
        </w:rPr>
        <w:t>consultant</w:t>
      </w:r>
      <w:r w:rsidRPr="00732320">
        <w:rPr>
          <w:rFonts w:ascii="Calibri" w:eastAsia="Calibri" w:hAnsi="Calibri" w:cs="Calibri"/>
          <w:sz w:val="22"/>
          <w:szCs w:val="22"/>
        </w:rPr>
        <w:t xml:space="preserve"> feedback about how our partnership is working and offering suggestions for making it more effective.</w:t>
      </w:r>
    </w:p>
    <w:p w14:paraId="3CF2703E" w14:textId="77777777" w:rsidR="008B2824" w:rsidRPr="00732320" w:rsidRDefault="008B2824" w:rsidP="00393A4E">
      <w:pPr>
        <w:rPr>
          <w:rFonts w:ascii="Calibri" w:eastAsia="Calibri" w:hAnsi="Calibri" w:cs="Calibri"/>
          <w:sz w:val="22"/>
          <w:szCs w:val="22"/>
        </w:rPr>
      </w:pPr>
    </w:p>
    <w:p w14:paraId="2060773A" w14:textId="77777777" w:rsidR="00503009" w:rsidRPr="00732320" w:rsidRDefault="00503009" w:rsidP="0050300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32320">
        <w:rPr>
          <w:rFonts w:ascii="Calibri" w:eastAsia="Calibri" w:hAnsi="Calibri" w:cs="Calibri"/>
          <w:sz w:val="22"/>
          <w:szCs w:val="22"/>
        </w:rPr>
        <w:t xml:space="preserve">Be open to being observed and receiving feedback. </w:t>
      </w:r>
    </w:p>
    <w:p w14:paraId="2FCAA983" w14:textId="77777777" w:rsidR="00503009" w:rsidRPr="00732320" w:rsidRDefault="00503009" w:rsidP="00503009">
      <w:pPr>
        <w:pStyle w:val="ListParagraph"/>
        <w:rPr>
          <w:sz w:val="22"/>
          <w:szCs w:val="22"/>
        </w:rPr>
      </w:pPr>
    </w:p>
    <w:p w14:paraId="0CD5DE56" w14:textId="32FA1E05" w:rsidR="0046586B" w:rsidRPr="0043226E" w:rsidRDefault="00503009" w:rsidP="0046586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32320">
        <w:rPr>
          <w:rFonts w:ascii="Calibri" w:eastAsia="Calibri" w:hAnsi="Calibri" w:cs="Calibri"/>
          <w:sz w:val="22"/>
          <w:szCs w:val="22"/>
        </w:rPr>
        <w:t xml:space="preserve">Be open to </w:t>
      </w:r>
      <w:r w:rsidR="00FE6C95" w:rsidRPr="00732320">
        <w:rPr>
          <w:rFonts w:ascii="Calibri" w:eastAsia="Calibri" w:hAnsi="Calibri" w:cs="Calibri"/>
          <w:sz w:val="22"/>
          <w:szCs w:val="22"/>
        </w:rPr>
        <w:t>learning new strategies and changing my practices as needed to support the child (or children)</w:t>
      </w:r>
      <w:r w:rsidRPr="00732320">
        <w:rPr>
          <w:rFonts w:ascii="Calibri" w:eastAsia="Calibri" w:hAnsi="Calibri" w:cs="Calibri"/>
          <w:sz w:val="22"/>
          <w:szCs w:val="22"/>
        </w:rPr>
        <w:t>.</w:t>
      </w:r>
    </w:p>
    <w:p w14:paraId="017739B0" w14:textId="77777777" w:rsidR="0043226E" w:rsidRPr="0043226E" w:rsidRDefault="0043226E" w:rsidP="0043226E">
      <w:pPr>
        <w:pStyle w:val="ListParagraph"/>
        <w:rPr>
          <w:sz w:val="22"/>
          <w:szCs w:val="22"/>
        </w:rPr>
      </w:pPr>
    </w:p>
    <w:p w14:paraId="405E6C8D" w14:textId="69A6DED2" w:rsidR="0043226E" w:rsidRPr="0043226E" w:rsidRDefault="0043226E" w:rsidP="0043226E">
      <w:pPr>
        <w:pStyle w:val="ListParagraph"/>
        <w:numPr>
          <w:ilvl w:val="0"/>
          <w:numId w:val="5"/>
        </w:numPr>
        <w:rPr>
          <w:color w:val="auto"/>
          <w:sz w:val="22"/>
          <w:szCs w:val="22"/>
        </w:rPr>
      </w:pPr>
      <w:r w:rsidRPr="00B91369">
        <w:rPr>
          <w:rFonts w:ascii="Calibri" w:eastAsia="Calibri" w:hAnsi="Calibri" w:cs="Calibri"/>
          <w:color w:val="auto"/>
          <w:sz w:val="22"/>
          <w:szCs w:val="22"/>
        </w:rPr>
        <w:t xml:space="preserve">Be open to collecting and sharing video (or livestreaming) for </w:t>
      </w:r>
      <w:r>
        <w:rPr>
          <w:rFonts w:ascii="Calibri" w:eastAsia="Calibri" w:hAnsi="Calibri" w:cs="Calibri"/>
          <w:color w:val="auto"/>
          <w:sz w:val="22"/>
          <w:szCs w:val="22"/>
        </w:rPr>
        <w:t>classroom</w:t>
      </w:r>
      <w:r w:rsidRPr="00B91369">
        <w:rPr>
          <w:rFonts w:ascii="Calibri" w:eastAsia="Calibri" w:hAnsi="Calibri" w:cs="Calibri"/>
          <w:color w:val="auto"/>
          <w:sz w:val="22"/>
          <w:szCs w:val="22"/>
        </w:rPr>
        <w:t xml:space="preserve"> observations if circumstances demand it.</w:t>
      </w:r>
    </w:p>
    <w:p w14:paraId="03BF3142" w14:textId="77777777" w:rsidR="0046586B" w:rsidRPr="00732320" w:rsidRDefault="0046586B" w:rsidP="00C00717">
      <w:pPr>
        <w:rPr>
          <w:rFonts w:asciiTheme="majorHAnsi" w:hAnsiTheme="majorHAnsi" w:cstheme="majorHAnsi"/>
          <w:sz w:val="22"/>
          <w:szCs w:val="22"/>
        </w:rPr>
      </w:pPr>
    </w:p>
    <w:p w14:paraId="5780542B" w14:textId="77777777" w:rsidR="00732320" w:rsidRPr="00732320" w:rsidRDefault="00A2103F" w:rsidP="0073232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32320">
        <w:rPr>
          <w:rFonts w:asciiTheme="majorHAnsi" w:hAnsiTheme="majorHAnsi" w:cstheme="majorHAnsi"/>
          <w:sz w:val="22"/>
          <w:szCs w:val="22"/>
        </w:rPr>
        <w:t>Regularly assess my progress towards the identified goals and communicate with my consultant.</w:t>
      </w:r>
    </w:p>
    <w:p w14:paraId="7129E1BD" w14:textId="77777777" w:rsidR="00732320" w:rsidRPr="00732320" w:rsidRDefault="00732320" w:rsidP="00732320">
      <w:pPr>
        <w:pStyle w:val="ListParagraph"/>
        <w:rPr>
          <w:sz w:val="22"/>
          <w:szCs w:val="22"/>
        </w:rPr>
      </w:pPr>
    </w:p>
    <w:p w14:paraId="03653C2D" w14:textId="06C630EE" w:rsidR="00503009" w:rsidRPr="001E111F" w:rsidRDefault="00611CB8" w:rsidP="001E111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732320">
        <w:rPr>
          <w:rFonts w:asciiTheme="majorHAnsi" w:hAnsiTheme="majorHAnsi" w:cstheme="majorHAnsi"/>
          <w:sz w:val="22"/>
          <w:szCs w:val="22"/>
        </w:rPr>
        <w:t xml:space="preserve">Comply with </w:t>
      </w:r>
      <w:r w:rsidR="00222404" w:rsidRPr="00732320">
        <w:rPr>
          <w:rFonts w:asciiTheme="majorHAnsi" w:hAnsiTheme="majorHAnsi" w:cstheme="majorHAnsi"/>
          <w:sz w:val="22"/>
          <w:szCs w:val="22"/>
        </w:rPr>
        <w:t xml:space="preserve">NH RSA 169-C Child Protection Act </w:t>
      </w:r>
      <w:r w:rsidRPr="00732320">
        <w:rPr>
          <w:rFonts w:asciiTheme="majorHAnsi" w:hAnsiTheme="majorHAnsi" w:cstheme="majorHAnsi"/>
          <w:sz w:val="22"/>
          <w:szCs w:val="22"/>
        </w:rPr>
        <w:t xml:space="preserve">which </w:t>
      </w:r>
      <w:r w:rsidR="00222404" w:rsidRPr="00732320">
        <w:rPr>
          <w:rFonts w:asciiTheme="majorHAnsi" w:hAnsiTheme="majorHAnsi" w:cstheme="majorHAnsi"/>
          <w:sz w:val="22"/>
          <w:szCs w:val="22"/>
        </w:rPr>
        <w:t xml:space="preserve">legally mandates the reporting of any suspected child abuse or neglect. If </w:t>
      </w:r>
      <w:r w:rsidR="00FD5A30" w:rsidRPr="00732320">
        <w:rPr>
          <w:rFonts w:asciiTheme="majorHAnsi" w:hAnsiTheme="majorHAnsi" w:cstheme="majorHAnsi"/>
          <w:sz w:val="22"/>
          <w:szCs w:val="22"/>
        </w:rPr>
        <w:t xml:space="preserve">I </w:t>
      </w:r>
      <w:r w:rsidR="00222404" w:rsidRPr="00732320">
        <w:rPr>
          <w:rFonts w:asciiTheme="majorHAnsi" w:hAnsiTheme="majorHAnsi" w:cstheme="majorHAnsi"/>
          <w:sz w:val="22"/>
          <w:szCs w:val="22"/>
        </w:rPr>
        <w:t xml:space="preserve">become aware of any child abuse or neglect, </w:t>
      </w:r>
      <w:r w:rsidR="00FD5A30" w:rsidRPr="00732320">
        <w:rPr>
          <w:rFonts w:asciiTheme="majorHAnsi" w:hAnsiTheme="majorHAnsi" w:cstheme="majorHAnsi"/>
          <w:sz w:val="22"/>
          <w:szCs w:val="22"/>
        </w:rPr>
        <w:t xml:space="preserve">I </w:t>
      </w:r>
      <w:r w:rsidR="00222404" w:rsidRPr="00732320">
        <w:rPr>
          <w:rFonts w:asciiTheme="majorHAnsi" w:hAnsiTheme="majorHAnsi" w:cstheme="majorHAnsi"/>
          <w:sz w:val="22"/>
          <w:szCs w:val="22"/>
        </w:rPr>
        <w:t xml:space="preserve">will work with </w:t>
      </w:r>
      <w:r w:rsidR="00FD5A30" w:rsidRPr="00732320">
        <w:rPr>
          <w:rFonts w:asciiTheme="majorHAnsi" w:hAnsiTheme="majorHAnsi" w:cstheme="majorHAnsi"/>
          <w:sz w:val="22"/>
          <w:szCs w:val="22"/>
        </w:rPr>
        <w:t xml:space="preserve">my </w:t>
      </w:r>
      <w:r w:rsidR="00222404" w:rsidRPr="00732320">
        <w:rPr>
          <w:rFonts w:asciiTheme="majorHAnsi" w:hAnsiTheme="majorHAnsi" w:cstheme="majorHAnsi"/>
          <w:sz w:val="22"/>
          <w:szCs w:val="22"/>
        </w:rPr>
        <w:t>Director and the consultant to ensure prompt reporting to DCYF Central Intake</w:t>
      </w:r>
      <w:r w:rsidR="00FD5A30" w:rsidRPr="00732320">
        <w:rPr>
          <w:rFonts w:asciiTheme="majorHAnsi" w:hAnsiTheme="majorHAnsi" w:cstheme="majorHAnsi"/>
          <w:sz w:val="22"/>
          <w:szCs w:val="22"/>
        </w:rPr>
        <w:t xml:space="preserve"> (1-800-894-5533 24 hours/day)</w:t>
      </w:r>
      <w:r w:rsidR="00222404" w:rsidRPr="00732320">
        <w:rPr>
          <w:rFonts w:asciiTheme="majorHAnsi" w:hAnsiTheme="majorHAnsi" w:cstheme="majorHAnsi"/>
          <w:sz w:val="22"/>
          <w:szCs w:val="22"/>
        </w:rPr>
        <w:t>.</w:t>
      </w:r>
    </w:p>
    <w:p w14:paraId="7DF32E88" w14:textId="621B4F65" w:rsidR="00503009" w:rsidRDefault="00503009" w:rsidP="00503009">
      <w:pPr>
        <w:rPr>
          <w:rFonts w:ascii="Calibri" w:eastAsia="Calibri" w:hAnsi="Calibri" w:cs="Calibri"/>
          <w:b/>
          <w:i/>
          <w:sz w:val="22"/>
          <w:szCs w:val="22"/>
        </w:rPr>
      </w:pPr>
    </w:p>
    <w:p w14:paraId="754D0878" w14:textId="77777777" w:rsidR="00503009" w:rsidRPr="00732320" w:rsidRDefault="00FE6C95" w:rsidP="00503009">
      <w:pPr>
        <w:rPr>
          <w:rFonts w:ascii="Calibri" w:eastAsia="Calibri" w:hAnsi="Calibri" w:cs="Calibri"/>
          <w:b/>
          <w:i/>
          <w:sz w:val="22"/>
          <w:szCs w:val="22"/>
        </w:rPr>
      </w:pPr>
      <w:r w:rsidRPr="00732320">
        <w:rPr>
          <w:rFonts w:ascii="Calibri" w:eastAsia="Calibri" w:hAnsi="Calibri" w:cs="Calibri"/>
          <w:b/>
          <w:i/>
          <w:sz w:val="22"/>
          <w:szCs w:val="22"/>
        </w:rPr>
        <w:t>Director</w:t>
      </w:r>
      <w:r w:rsidR="00503009" w:rsidRPr="00732320">
        <w:rPr>
          <w:rFonts w:ascii="Calibri" w:eastAsia="Calibri" w:hAnsi="Calibri" w:cs="Calibri"/>
          <w:b/>
          <w:i/>
          <w:sz w:val="22"/>
          <w:szCs w:val="22"/>
        </w:rPr>
        <w:t>:</w:t>
      </w:r>
    </w:p>
    <w:p w14:paraId="274AE78B" w14:textId="7F616581" w:rsidR="00503009" w:rsidRDefault="00503009" w:rsidP="00503009">
      <w:pPr>
        <w:rPr>
          <w:rFonts w:ascii="Calibri" w:eastAsia="Calibri" w:hAnsi="Calibri" w:cs="Calibri"/>
          <w:b/>
          <w:sz w:val="22"/>
          <w:szCs w:val="22"/>
        </w:rPr>
      </w:pPr>
      <w:r w:rsidRPr="00732320">
        <w:rPr>
          <w:rFonts w:ascii="Calibri" w:eastAsia="Calibri" w:hAnsi="Calibri" w:cs="Calibri"/>
          <w:b/>
          <w:sz w:val="22"/>
          <w:szCs w:val="22"/>
        </w:rPr>
        <w:t xml:space="preserve">As I support the </w:t>
      </w:r>
      <w:r w:rsidR="00FE6C95" w:rsidRPr="00732320">
        <w:rPr>
          <w:rFonts w:ascii="Calibri" w:eastAsia="Calibri" w:hAnsi="Calibri" w:cs="Calibri"/>
          <w:b/>
          <w:sz w:val="22"/>
          <w:szCs w:val="22"/>
        </w:rPr>
        <w:t>inclusion of ALL children in my program I, the Director</w:t>
      </w:r>
      <w:r w:rsidRPr="00732320">
        <w:rPr>
          <w:rFonts w:ascii="Calibri" w:eastAsia="Calibri" w:hAnsi="Calibri" w:cs="Calibri"/>
          <w:b/>
          <w:sz w:val="22"/>
          <w:szCs w:val="22"/>
        </w:rPr>
        <w:t>, agree</w:t>
      </w:r>
      <w:r w:rsidR="00465DF2">
        <w:rPr>
          <w:rFonts w:ascii="Calibri" w:eastAsia="Calibri" w:hAnsi="Calibri" w:cs="Calibri"/>
          <w:b/>
          <w:sz w:val="22"/>
          <w:szCs w:val="22"/>
        </w:rPr>
        <w:t xml:space="preserve"> to</w:t>
      </w:r>
      <w:r w:rsidRPr="00732320">
        <w:rPr>
          <w:rFonts w:ascii="Calibri" w:eastAsia="Calibri" w:hAnsi="Calibri" w:cs="Calibri"/>
          <w:b/>
          <w:sz w:val="22"/>
          <w:szCs w:val="22"/>
        </w:rPr>
        <w:t>:</w:t>
      </w:r>
    </w:p>
    <w:p w14:paraId="0148ED5E" w14:textId="65C6E5C5" w:rsidR="00393A4E" w:rsidRDefault="00393A4E" w:rsidP="00503009">
      <w:pPr>
        <w:rPr>
          <w:rFonts w:ascii="Calibri" w:eastAsia="Calibri" w:hAnsi="Calibri" w:cs="Calibri"/>
          <w:b/>
          <w:sz w:val="22"/>
          <w:szCs w:val="22"/>
        </w:rPr>
      </w:pPr>
    </w:p>
    <w:p w14:paraId="613A075E" w14:textId="22B948B3" w:rsidR="00393A4E" w:rsidRPr="00846A2A" w:rsidRDefault="00465DF2" w:rsidP="00393A4E">
      <w:pPr>
        <w:pStyle w:val="ListParagraph"/>
        <w:numPr>
          <w:ilvl w:val="0"/>
          <w:numId w:val="6"/>
        </w:numPr>
        <w:rPr>
          <w:color w:val="auto"/>
          <w:sz w:val="22"/>
          <w:szCs w:val="22"/>
        </w:rPr>
      </w:pPr>
      <w:r w:rsidRPr="00846A2A">
        <w:rPr>
          <w:rFonts w:ascii="Calibri" w:eastAsia="Calibri" w:hAnsi="Calibri" w:cs="Calibri"/>
          <w:color w:val="auto"/>
          <w:sz w:val="22"/>
          <w:szCs w:val="22"/>
        </w:rPr>
        <w:t>P</w:t>
      </w:r>
      <w:r w:rsidR="00393A4E" w:rsidRPr="00846A2A">
        <w:rPr>
          <w:rFonts w:ascii="Calibri" w:eastAsia="Calibri" w:hAnsi="Calibri" w:cs="Calibri"/>
          <w:color w:val="auto"/>
          <w:sz w:val="22"/>
          <w:szCs w:val="22"/>
        </w:rPr>
        <w:t>rovid</w:t>
      </w:r>
      <w:r w:rsidRPr="00846A2A">
        <w:rPr>
          <w:rFonts w:ascii="Calibri" w:eastAsia="Calibri" w:hAnsi="Calibri" w:cs="Calibri"/>
          <w:color w:val="auto"/>
          <w:sz w:val="22"/>
          <w:szCs w:val="22"/>
        </w:rPr>
        <w:t>e</w:t>
      </w:r>
      <w:r w:rsidR="00393A4E" w:rsidRPr="00846A2A">
        <w:rPr>
          <w:rFonts w:ascii="Calibri" w:eastAsia="Calibri" w:hAnsi="Calibri" w:cs="Calibri"/>
          <w:color w:val="auto"/>
          <w:sz w:val="22"/>
          <w:szCs w:val="22"/>
        </w:rPr>
        <w:t xml:space="preserve"> the teacher(s) participating in consultation the time, private space, resources, access to a computer for video conferencing if needed (and associated technology support) and classroom coverage as needed.</w:t>
      </w:r>
    </w:p>
    <w:p w14:paraId="1CE2C18C" w14:textId="6CFCB7F4" w:rsidR="00393A4E" w:rsidRPr="00846A2A" w:rsidRDefault="00465DF2" w:rsidP="00465D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846A2A">
        <w:rPr>
          <w:rFonts w:asciiTheme="majorHAnsi" w:hAnsiTheme="majorHAnsi" w:cstheme="majorHAnsi"/>
          <w:color w:val="auto"/>
          <w:sz w:val="22"/>
          <w:szCs w:val="22"/>
        </w:rPr>
        <w:t>S</w:t>
      </w:r>
      <w:r w:rsidR="00393A4E" w:rsidRPr="00846A2A">
        <w:rPr>
          <w:rFonts w:asciiTheme="majorHAnsi" w:hAnsiTheme="majorHAnsi" w:cstheme="majorHAnsi"/>
          <w:color w:val="auto"/>
          <w:sz w:val="22"/>
          <w:szCs w:val="22"/>
        </w:rPr>
        <w:t>upport the teacher to be available to participate in all scheduled virtual meetings</w:t>
      </w:r>
      <w:r w:rsidRPr="00846A2A">
        <w:rPr>
          <w:rFonts w:asciiTheme="majorHAnsi" w:hAnsiTheme="majorHAnsi" w:cstheme="majorHAnsi"/>
          <w:color w:val="auto"/>
          <w:sz w:val="22"/>
          <w:szCs w:val="22"/>
        </w:rPr>
        <w:t xml:space="preserve"> at the agreed upon time</w:t>
      </w:r>
    </w:p>
    <w:p w14:paraId="2732A917" w14:textId="238094C9" w:rsidR="00393A4E" w:rsidRPr="00846A2A" w:rsidRDefault="00465DF2" w:rsidP="00393A4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846A2A">
        <w:rPr>
          <w:rFonts w:asciiTheme="majorHAnsi" w:hAnsiTheme="majorHAnsi" w:cstheme="majorHAnsi"/>
          <w:color w:val="auto"/>
          <w:sz w:val="22"/>
          <w:szCs w:val="22"/>
        </w:rPr>
        <w:t>Ensure that</w:t>
      </w:r>
      <w:r w:rsidR="00393A4E" w:rsidRPr="00846A2A">
        <w:rPr>
          <w:rFonts w:asciiTheme="majorHAnsi" w:hAnsiTheme="majorHAnsi" w:cstheme="majorHAnsi"/>
          <w:color w:val="auto"/>
          <w:sz w:val="22"/>
          <w:szCs w:val="22"/>
        </w:rPr>
        <w:t xml:space="preserve"> the consultant</w:t>
      </w:r>
      <w:r w:rsidRPr="00846A2A">
        <w:rPr>
          <w:rFonts w:asciiTheme="majorHAnsi" w:hAnsiTheme="majorHAnsi" w:cstheme="majorHAnsi"/>
          <w:color w:val="auto"/>
          <w:sz w:val="22"/>
          <w:szCs w:val="22"/>
        </w:rPr>
        <w:t xml:space="preserve"> is notified</w:t>
      </w:r>
      <w:r w:rsidR="00393A4E" w:rsidRPr="00846A2A">
        <w:rPr>
          <w:rFonts w:asciiTheme="majorHAnsi" w:hAnsiTheme="majorHAnsi" w:cstheme="majorHAnsi"/>
          <w:color w:val="auto"/>
          <w:sz w:val="22"/>
          <w:szCs w:val="22"/>
        </w:rPr>
        <w:t xml:space="preserve"> of a cancellation within 24 hours of </w:t>
      </w:r>
      <w:r w:rsidRPr="00846A2A">
        <w:rPr>
          <w:rFonts w:asciiTheme="majorHAnsi" w:hAnsiTheme="majorHAnsi" w:cstheme="majorHAnsi"/>
          <w:color w:val="auto"/>
          <w:sz w:val="22"/>
          <w:szCs w:val="22"/>
        </w:rPr>
        <w:t>the</w:t>
      </w:r>
      <w:r w:rsidR="00393A4E" w:rsidRPr="00846A2A">
        <w:rPr>
          <w:rFonts w:asciiTheme="majorHAnsi" w:hAnsiTheme="majorHAnsi" w:cstheme="majorHAnsi"/>
          <w:color w:val="auto"/>
          <w:sz w:val="22"/>
          <w:szCs w:val="22"/>
        </w:rPr>
        <w:t xml:space="preserve"> scheduled meeting or </w:t>
      </w:r>
      <w:r w:rsidRPr="00846A2A">
        <w:rPr>
          <w:rFonts w:asciiTheme="majorHAnsi" w:hAnsiTheme="majorHAnsi" w:cstheme="majorHAnsi"/>
          <w:color w:val="auto"/>
          <w:sz w:val="22"/>
          <w:szCs w:val="22"/>
        </w:rPr>
        <w:t xml:space="preserve">as </w:t>
      </w:r>
      <w:r w:rsidR="00393A4E" w:rsidRPr="00846A2A">
        <w:rPr>
          <w:rFonts w:asciiTheme="majorHAnsi" w:hAnsiTheme="majorHAnsi" w:cstheme="majorHAnsi"/>
          <w:color w:val="auto"/>
          <w:sz w:val="22"/>
          <w:szCs w:val="22"/>
        </w:rPr>
        <w:t xml:space="preserve">soon </w:t>
      </w:r>
      <w:r w:rsidRPr="00846A2A">
        <w:rPr>
          <w:rFonts w:asciiTheme="majorHAnsi" w:hAnsiTheme="majorHAnsi" w:cstheme="majorHAnsi"/>
          <w:color w:val="auto"/>
          <w:sz w:val="22"/>
          <w:szCs w:val="22"/>
        </w:rPr>
        <w:t>as</w:t>
      </w:r>
      <w:r w:rsidR="00393A4E" w:rsidRPr="00846A2A">
        <w:rPr>
          <w:rFonts w:asciiTheme="majorHAnsi" w:hAnsiTheme="majorHAnsi" w:cstheme="majorHAnsi"/>
          <w:color w:val="auto"/>
          <w:sz w:val="22"/>
          <w:szCs w:val="22"/>
        </w:rPr>
        <w:t xml:space="preserve"> possible</w:t>
      </w:r>
    </w:p>
    <w:p w14:paraId="6AECB2BA" w14:textId="77777777" w:rsidR="00393A4E" w:rsidRPr="00846A2A" w:rsidRDefault="00393A4E" w:rsidP="00393A4E">
      <w:pPr>
        <w:rPr>
          <w:rFonts w:asciiTheme="majorHAnsi" w:hAnsiTheme="majorHAnsi" w:cstheme="majorHAnsi"/>
          <w:sz w:val="22"/>
          <w:szCs w:val="22"/>
        </w:rPr>
      </w:pPr>
    </w:p>
    <w:p w14:paraId="74C69272" w14:textId="5CDF44D3" w:rsidR="00F86315" w:rsidRPr="00732320" w:rsidRDefault="00465DF2" w:rsidP="00F86315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</w:t>
      </w:r>
      <w:r w:rsidR="00407D29" w:rsidRPr="00732320">
        <w:rPr>
          <w:rFonts w:asciiTheme="majorHAnsi" w:hAnsiTheme="majorHAnsi" w:cstheme="majorHAnsi"/>
          <w:sz w:val="22"/>
          <w:szCs w:val="22"/>
        </w:rPr>
        <w:t>ork with the consultant to write, or revise program policy that</w:t>
      </w:r>
      <w:r w:rsidR="00F86315" w:rsidRPr="00732320">
        <w:rPr>
          <w:rFonts w:asciiTheme="majorHAnsi" w:hAnsiTheme="majorHAnsi" w:cstheme="majorHAnsi"/>
          <w:sz w:val="22"/>
          <w:szCs w:val="22"/>
        </w:rPr>
        <w:t xml:space="preserve"> meets or exceeds the childcare licensing rule that “addresses the limitations of expelling children from the childcare program for challenging behaviors”.</w:t>
      </w:r>
    </w:p>
    <w:p w14:paraId="00ED229E" w14:textId="77777777" w:rsidR="00407D29" w:rsidRPr="00732320" w:rsidRDefault="00407D29" w:rsidP="00407D29">
      <w:pPr>
        <w:pStyle w:val="ListParagraph"/>
        <w:ind w:left="630"/>
        <w:rPr>
          <w:sz w:val="22"/>
          <w:szCs w:val="22"/>
        </w:rPr>
      </w:pPr>
    </w:p>
    <w:p w14:paraId="265181A6" w14:textId="0CAD1FE9" w:rsidR="003C7E56" w:rsidRPr="003C7E56" w:rsidRDefault="00465DF2" w:rsidP="003C7E5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M</w:t>
      </w:r>
      <w:r w:rsidR="00407D29" w:rsidRPr="00732320">
        <w:rPr>
          <w:rFonts w:asciiTheme="majorHAnsi" w:hAnsiTheme="majorHAnsi" w:cstheme="majorHAnsi"/>
          <w:sz w:val="22"/>
          <w:szCs w:val="22"/>
        </w:rPr>
        <w:t>a</w:t>
      </w:r>
      <w:r w:rsidR="00F86315" w:rsidRPr="00732320">
        <w:rPr>
          <w:rFonts w:asciiTheme="majorHAnsi" w:hAnsiTheme="majorHAnsi" w:cstheme="majorHAnsi"/>
          <w:sz w:val="22"/>
          <w:szCs w:val="22"/>
        </w:rPr>
        <w:t>ke every effort to maintain in the program the child for whom consultation was requested</w:t>
      </w:r>
      <w:r w:rsidR="00407D29" w:rsidRPr="00732320">
        <w:rPr>
          <w:rFonts w:asciiTheme="majorHAnsi" w:hAnsiTheme="majorHAnsi" w:cstheme="majorHAnsi"/>
          <w:sz w:val="22"/>
          <w:szCs w:val="22"/>
        </w:rPr>
        <w:t>.</w:t>
      </w:r>
    </w:p>
    <w:p w14:paraId="083F716E" w14:textId="77777777" w:rsidR="00407D29" w:rsidRPr="00732320" w:rsidRDefault="00407D29" w:rsidP="00407D29">
      <w:pPr>
        <w:pStyle w:val="ListParagraph"/>
        <w:ind w:left="630"/>
        <w:rPr>
          <w:sz w:val="22"/>
          <w:szCs w:val="22"/>
        </w:rPr>
      </w:pPr>
    </w:p>
    <w:p w14:paraId="04EF4731" w14:textId="56FA979C" w:rsidR="00503009" w:rsidRPr="00732320" w:rsidRDefault="00465DF2" w:rsidP="00830E77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>R</w:t>
      </w:r>
      <w:r w:rsidR="00503009" w:rsidRPr="00732320">
        <w:rPr>
          <w:rFonts w:ascii="Calibri" w:eastAsia="Calibri" w:hAnsi="Calibri" w:cs="Calibri"/>
          <w:sz w:val="22"/>
          <w:szCs w:val="22"/>
        </w:rPr>
        <w:t>espect the</w:t>
      </w:r>
      <w:r w:rsidR="00FE6C95" w:rsidRPr="00732320">
        <w:rPr>
          <w:rFonts w:ascii="Calibri" w:eastAsia="Calibri" w:hAnsi="Calibri" w:cs="Calibri"/>
          <w:sz w:val="22"/>
          <w:szCs w:val="22"/>
        </w:rPr>
        <w:t xml:space="preserve"> confidentiality of the consultation relation</w:t>
      </w:r>
      <w:r w:rsidR="00503009" w:rsidRPr="00732320">
        <w:rPr>
          <w:rFonts w:ascii="Calibri" w:eastAsia="Calibri" w:hAnsi="Calibri" w:cs="Calibri"/>
          <w:sz w:val="22"/>
          <w:szCs w:val="22"/>
        </w:rPr>
        <w:t xml:space="preserve">ship. </w:t>
      </w:r>
    </w:p>
    <w:p w14:paraId="3CA6E7CC" w14:textId="77777777" w:rsidR="002C18B4" w:rsidRPr="002C18B4" w:rsidRDefault="002C18B4" w:rsidP="002C18B4">
      <w:pPr>
        <w:rPr>
          <w:sz w:val="22"/>
          <w:szCs w:val="22"/>
        </w:rPr>
      </w:pPr>
    </w:p>
    <w:p w14:paraId="4AD2811A" w14:textId="47440764" w:rsidR="00503009" w:rsidRPr="001E111F" w:rsidRDefault="00FD5A30" w:rsidP="001E111F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732320">
        <w:rPr>
          <w:rFonts w:asciiTheme="majorHAnsi" w:hAnsiTheme="majorHAnsi" w:cstheme="majorHAnsi"/>
          <w:sz w:val="22"/>
          <w:szCs w:val="22"/>
        </w:rPr>
        <w:t>Comply with NH RSA 169-C Child Protection Act which legally mandates the reporting of any suspected child abuse or neglect. If I become aware of any child abuse or neglect, I will ensure prompt reporting to DCYF Central Intake (1-800-894-5533 24 hours/day).</w:t>
      </w:r>
    </w:p>
    <w:p w14:paraId="333CE071" w14:textId="0E643B53" w:rsidR="00732320" w:rsidRPr="00732320" w:rsidRDefault="00732320" w:rsidP="00732320">
      <w:pPr>
        <w:rPr>
          <w:rFonts w:asciiTheme="majorHAnsi" w:hAnsiTheme="majorHAnsi" w:cstheme="majorHAnsi"/>
          <w:sz w:val="22"/>
          <w:szCs w:val="22"/>
        </w:rPr>
      </w:pPr>
    </w:p>
    <w:p w14:paraId="2159DA81" w14:textId="77777777" w:rsidR="00FD5A30" w:rsidRDefault="00FD5A30" w:rsidP="002C18B4">
      <w:pPr>
        <w:rPr>
          <w:rFonts w:ascii="Calibri" w:eastAsia="Calibri" w:hAnsi="Calibri" w:cs="Calibri"/>
          <w:b/>
          <w:sz w:val="28"/>
          <w:szCs w:val="28"/>
        </w:rPr>
      </w:pPr>
    </w:p>
    <w:p w14:paraId="5347F6FC" w14:textId="04DCB008" w:rsidR="00503009" w:rsidRPr="00732320" w:rsidRDefault="0088001E" w:rsidP="00503009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732320">
        <w:rPr>
          <w:rFonts w:ascii="Calibri" w:eastAsia="Calibri" w:hAnsi="Calibri" w:cs="Calibri"/>
          <w:b/>
          <w:sz w:val="24"/>
          <w:szCs w:val="24"/>
        </w:rPr>
        <w:t>Consultation</w:t>
      </w:r>
      <w:r w:rsidR="00503009" w:rsidRPr="00732320">
        <w:rPr>
          <w:rFonts w:ascii="Calibri" w:eastAsia="Calibri" w:hAnsi="Calibri" w:cs="Calibri"/>
          <w:b/>
          <w:sz w:val="24"/>
          <w:szCs w:val="24"/>
        </w:rPr>
        <w:t xml:space="preserve"> Agreement Signature Page</w:t>
      </w:r>
    </w:p>
    <w:p w14:paraId="0ADB06A1" w14:textId="77777777" w:rsidR="00503009" w:rsidRDefault="00503009" w:rsidP="00503009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0F9A033E" w14:textId="77777777" w:rsidR="00503009" w:rsidRDefault="00503009" w:rsidP="00503009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227B1035" w14:textId="77777777" w:rsidR="00503009" w:rsidRPr="00732320" w:rsidRDefault="0088001E" w:rsidP="00503009">
      <w:pPr>
        <w:rPr>
          <w:rFonts w:ascii="Calibri" w:eastAsia="Calibri" w:hAnsi="Calibri" w:cs="Calibri"/>
          <w:sz w:val="22"/>
          <w:szCs w:val="22"/>
        </w:rPr>
      </w:pPr>
      <w:r w:rsidRPr="00732320">
        <w:rPr>
          <w:rFonts w:ascii="Calibri" w:eastAsia="Calibri" w:hAnsi="Calibri" w:cs="Calibri"/>
          <w:sz w:val="22"/>
          <w:szCs w:val="22"/>
        </w:rPr>
        <w:t>I, the consultant</w:t>
      </w:r>
      <w:r w:rsidR="00503009" w:rsidRPr="00732320">
        <w:rPr>
          <w:rFonts w:ascii="Calibri" w:eastAsia="Calibri" w:hAnsi="Calibri" w:cs="Calibri"/>
          <w:sz w:val="22"/>
          <w:szCs w:val="22"/>
        </w:rPr>
        <w:t>, commit to the above and to being respectful, approachable, trustworthy, and no</w:t>
      </w:r>
      <w:r w:rsidRPr="00732320">
        <w:rPr>
          <w:rFonts w:ascii="Calibri" w:eastAsia="Calibri" w:hAnsi="Calibri" w:cs="Calibri"/>
          <w:sz w:val="22"/>
          <w:szCs w:val="22"/>
        </w:rPr>
        <w:t>n-judgmental in all our consultation</w:t>
      </w:r>
      <w:r w:rsidR="00503009" w:rsidRPr="00732320">
        <w:rPr>
          <w:rFonts w:ascii="Calibri" w:eastAsia="Calibri" w:hAnsi="Calibri" w:cs="Calibri"/>
          <w:sz w:val="22"/>
          <w:szCs w:val="22"/>
        </w:rPr>
        <w:t xml:space="preserve"> interactions to create a positive collaborative partnership that supports your professional development.</w:t>
      </w:r>
    </w:p>
    <w:p w14:paraId="66297AF2" w14:textId="77777777" w:rsidR="00503009" w:rsidRDefault="00503009" w:rsidP="00503009">
      <w:pPr>
        <w:rPr>
          <w:rFonts w:ascii="Calibri" w:eastAsia="Calibri" w:hAnsi="Calibri" w:cs="Calibri"/>
        </w:rPr>
      </w:pPr>
    </w:p>
    <w:p w14:paraId="605E90DF" w14:textId="77777777" w:rsidR="00503009" w:rsidRDefault="00503009" w:rsidP="00503009">
      <w:pPr>
        <w:rPr>
          <w:rFonts w:ascii="Calibri" w:eastAsia="Calibri" w:hAnsi="Calibri" w:cs="Calibri"/>
          <w:b/>
        </w:rPr>
      </w:pPr>
    </w:p>
    <w:p w14:paraId="26E897A0" w14:textId="77777777" w:rsidR="00503009" w:rsidRDefault="00503009" w:rsidP="0050300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__________________</w:t>
      </w:r>
      <w:r>
        <w:rPr>
          <w:rFonts w:ascii="Calibri" w:eastAsia="Calibri" w:hAnsi="Calibri" w:cs="Calibri"/>
          <w:b/>
        </w:rPr>
        <w:tab/>
        <w:t xml:space="preserve">             </w:t>
      </w:r>
    </w:p>
    <w:p w14:paraId="440D9C15" w14:textId="77777777" w:rsidR="00503009" w:rsidRDefault="0088001E" w:rsidP="005030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Consultant</w:t>
      </w:r>
      <w:r w:rsidR="00503009">
        <w:rPr>
          <w:rFonts w:ascii="Calibri" w:eastAsia="Calibri" w:hAnsi="Calibri" w:cs="Calibri"/>
          <w:b/>
        </w:rPr>
        <w:t xml:space="preserve"> signature                </w:t>
      </w:r>
      <w:r w:rsidR="00503009">
        <w:rPr>
          <w:rFonts w:ascii="Calibri" w:eastAsia="Calibri" w:hAnsi="Calibri" w:cs="Calibri"/>
          <w:b/>
        </w:rPr>
        <w:tab/>
      </w:r>
      <w:r w:rsidR="00503009">
        <w:rPr>
          <w:rFonts w:ascii="Calibri" w:eastAsia="Calibri" w:hAnsi="Calibri" w:cs="Calibri"/>
          <w:b/>
        </w:rPr>
        <w:tab/>
      </w:r>
      <w:r w:rsidR="00503009">
        <w:rPr>
          <w:rFonts w:ascii="Calibri" w:eastAsia="Calibri" w:hAnsi="Calibri" w:cs="Calibri"/>
          <w:b/>
        </w:rPr>
        <w:tab/>
      </w:r>
      <w:r w:rsidR="00503009">
        <w:rPr>
          <w:rFonts w:ascii="Calibri" w:eastAsia="Calibri" w:hAnsi="Calibri" w:cs="Calibri"/>
          <w:b/>
        </w:rPr>
        <w:tab/>
      </w:r>
      <w:r w:rsidR="00503009">
        <w:rPr>
          <w:rFonts w:ascii="Calibri" w:eastAsia="Calibri" w:hAnsi="Calibri" w:cs="Calibri"/>
          <w:b/>
        </w:rPr>
        <w:tab/>
      </w:r>
      <w:r w:rsidR="00503009">
        <w:rPr>
          <w:rFonts w:ascii="Calibri" w:eastAsia="Calibri" w:hAnsi="Calibri" w:cs="Calibri"/>
          <w:b/>
        </w:rPr>
        <w:tab/>
      </w:r>
      <w:r w:rsidR="00503009">
        <w:rPr>
          <w:rFonts w:ascii="Calibri" w:eastAsia="Calibri" w:hAnsi="Calibri" w:cs="Calibri"/>
          <w:b/>
        </w:rPr>
        <w:tab/>
        <w:t>Date</w:t>
      </w:r>
      <w:r w:rsidR="00503009">
        <w:rPr>
          <w:rFonts w:ascii="Calibri" w:eastAsia="Calibri" w:hAnsi="Calibri" w:cs="Calibri"/>
          <w:b/>
        </w:rPr>
        <w:tab/>
      </w:r>
    </w:p>
    <w:p w14:paraId="5929ABFE" w14:textId="77777777" w:rsidR="00503009" w:rsidRDefault="00503009" w:rsidP="00503009">
      <w:pPr>
        <w:rPr>
          <w:rFonts w:ascii="Calibri" w:eastAsia="Calibri" w:hAnsi="Calibri" w:cs="Calibri"/>
          <w:b/>
        </w:rPr>
      </w:pPr>
    </w:p>
    <w:p w14:paraId="2EB80B5D" w14:textId="77777777" w:rsidR="00503009" w:rsidRDefault="00503009" w:rsidP="00503009">
      <w:pPr>
        <w:rPr>
          <w:rFonts w:ascii="Calibri" w:eastAsia="Calibri" w:hAnsi="Calibri" w:cs="Calibri"/>
        </w:rPr>
      </w:pPr>
    </w:p>
    <w:p w14:paraId="6598AB53" w14:textId="77777777" w:rsidR="00503009" w:rsidRDefault="00503009" w:rsidP="00503009">
      <w:pPr>
        <w:rPr>
          <w:rFonts w:ascii="Calibri" w:eastAsia="Calibri" w:hAnsi="Calibri" w:cs="Calibri"/>
        </w:rPr>
      </w:pPr>
    </w:p>
    <w:p w14:paraId="2CF1865D" w14:textId="77777777" w:rsidR="00EE5B81" w:rsidRDefault="00EE5B81" w:rsidP="00503009">
      <w:pPr>
        <w:rPr>
          <w:rFonts w:ascii="Calibri" w:eastAsia="Calibri" w:hAnsi="Calibri" w:cs="Calibri"/>
        </w:rPr>
      </w:pPr>
    </w:p>
    <w:p w14:paraId="48BC7740" w14:textId="77777777" w:rsidR="00EE5B81" w:rsidRPr="00732320" w:rsidRDefault="00EE5B81" w:rsidP="00503009">
      <w:pPr>
        <w:rPr>
          <w:rFonts w:ascii="Calibri" w:eastAsia="Calibri" w:hAnsi="Calibri" w:cs="Calibri"/>
          <w:sz w:val="22"/>
          <w:szCs w:val="22"/>
        </w:rPr>
      </w:pPr>
    </w:p>
    <w:p w14:paraId="0137A773" w14:textId="77777777" w:rsidR="00503009" w:rsidRPr="00732320" w:rsidRDefault="00D728BD" w:rsidP="00503009">
      <w:pPr>
        <w:rPr>
          <w:rFonts w:ascii="Calibri" w:eastAsia="Calibri" w:hAnsi="Calibri" w:cs="Calibri"/>
          <w:sz w:val="22"/>
          <w:szCs w:val="22"/>
        </w:rPr>
      </w:pPr>
      <w:r w:rsidRPr="00732320">
        <w:rPr>
          <w:rFonts w:ascii="Calibri" w:eastAsia="Calibri" w:hAnsi="Calibri" w:cs="Calibri"/>
          <w:sz w:val="22"/>
          <w:szCs w:val="22"/>
        </w:rPr>
        <w:t>I, the teacher</w:t>
      </w:r>
      <w:r w:rsidR="00503009" w:rsidRPr="00732320">
        <w:rPr>
          <w:rFonts w:ascii="Calibri" w:eastAsia="Calibri" w:hAnsi="Calibri" w:cs="Calibri"/>
          <w:sz w:val="22"/>
          <w:szCs w:val="22"/>
        </w:rPr>
        <w:t>, commit to the above and to being open to suggestions, ready to ask for what I need, and willing to try to change my teaching practices.  I am committed to creating a positive collabor</w:t>
      </w:r>
      <w:r w:rsidR="0088001E" w:rsidRPr="00732320">
        <w:rPr>
          <w:rFonts w:ascii="Calibri" w:eastAsia="Calibri" w:hAnsi="Calibri" w:cs="Calibri"/>
          <w:sz w:val="22"/>
          <w:szCs w:val="22"/>
        </w:rPr>
        <w:t>ative partnership with the consultant</w:t>
      </w:r>
      <w:r w:rsidR="00503009" w:rsidRPr="00732320">
        <w:rPr>
          <w:rFonts w:ascii="Calibri" w:eastAsia="Calibri" w:hAnsi="Calibri" w:cs="Calibri"/>
          <w:sz w:val="22"/>
          <w:szCs w:val="22"/>
        </w:rPr>
        <w:t xml:space="preserve"> that supports my professional development.</w:t>
      </w:r>
    </w:p>
    <w:p w14:paraId="4F1F880B" w14:textId="77777777" w:rsidR="00503009" w:rsidRPr="00732320" w:rsidRDefault="00503009" w:rsidP="00503009">
      <w:pPr>
        <w:rPr>
          <w:rFonts w:ascii="Calibri" w:eastAsia="Calibri" w:hAnsi="Calibri" w:cs="Calibri"/>
          <w:b/>
          <w:sz w:val="22"/>
          <w:szCs w:val="22"/>
        </w:rPr>
      </w:pPr>
    </w:p>
    <w:p w14:paraId="07B300B7" w14:textId="77777777" w:rsidR="00503009" w:rsidRDefault="00503009" w:rsidP="00503009">
      <w:pPr>
        <w:rPr>
          <w:rFonts w:ascii="Calibri" w:eastAsia="Calibri" w:hAnsi="Calibri" w:cs="Calibri"/>
          <w:b/>
        </w:rPr>
      </w:pPr>
    </w:p>
    <w:p w14:paraId="792F2EF0" w14:textId="77777777" w:rsidR="00503009" w:rsidRDefault="00503009" w:rsidP="0050300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__________________</w:t>
      </w:r>
    </w:p>
    <w:p w14:paraId="2228B1D0" w14:textId="77777777" w:rsidR="00503009" w:rsidRDefault="0066677C" w:rsidP="0050300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Teacher</w:t>
      </w:r>
      <w:r w:rsidR="00503009">
        <w:rPr>
          <w:rFonts w:ascii="Calibri" w:eastAsia="Calibri" w:hAnsi="Calibri" w:cs="Calibri"/>
          <w:b/>
        </w:rPr>
        <w:t xml:space="preserve"> Signature                </w:t>
      </w:r>
      <w:r w:rsidR="00503009">
        <w:rPr>
          <w:rFonts w:ascii="Calibri" w:eastAsia="Calibri" w:hAnsi="Calibri" w:cs="Calibri"/>
          <w:b/>
        </w:rPr>
        <w:tab/>
      </w:r>
      <w:r w:rsidR="00503009">
        <w:rPr>
          <w:rFonts w:ascii="Calibri" w:eastAsia="Calibri" w:hAnsi="Calibri" w:cs="Calibri"/>
          <w:b/>
        </w:rPr>
        <w:tab/>
      </w:r>
      <w:r w:rsidR="00503009">
        <w:rPr>
          <w:rFonts w:ascii="Calibri" w:eastAsia="Calibri" w:hAnsi="Calibri" w:cs="Calibri"/>
          <w:b/>
        </w:rPr>
        <w:tab/>
      </w:r>
      <w:r w:rsidR="00503009">
        <w:rPr>
          <w:rFonts w:ascii="Calibri" w:eastAsia="Calibri" w:hAnsi="Calibri" w:cs="Calibri"/>
          <w:b/>
        </w:rPr>
        <w:tab/>
      </w:r>
      <w:r w:rsidR="00503009">
        <w:rPr>
          <w:rFonts w:ascii="Calibri" w:eastAsia="Calibri" w:hAnsi="Calibri" w:cs="Calibri"/>
          <w:b/>
        </w:rPr>
        <w:tab/>
      </w:r>
      <w:r w:rsidR="00503009">
        <w:rPr>
          <w:rFonts w:ascii="Calibri" w:eastAsia="Calibri" w:hAnsi="Calibri" w:cs="Calibri"/>
          <w:b/>
        </w:rPr>
        <w:tab/>
      </w:r>
      <w:r w:rsidR="00503009">
        <w:rPr>
          <w:rFonts w:ascii="Calibri" w:eastAsia="Calibri" w:hAnsi="Calibri" w:cs="Calibri"/>
          <w:b/>
        </w:rPr>
        <w:tab/>
      </w:r>
      <w:r w:rsidR="00503009">
        <w:rPr>
          <w:rFonts w:ascii="Calibri" w:eastAsia="Calibri" w:hAnsi="Calibri" w:cs="Calibri"/>
          <w:b/>
        </w:rPr>
        <w:tab/>
        <w:t>Date</w:t>
      </w:r>
    </w:p>
    <w:p w14:paraId="0E3A3F86" w14:textId="77777777" w:rsidR="00503009" w:rsidRDefault="00503009" w:rsidP="00503009">
      <w:pPr>
        <w:rPr>
          <w:rFonts w:ascii="Calibri" w:eastAsia="Calibri" w:hAnsi="Calibri" w:cs="Calibri"/>
          <w:b/>
        </w:rPr>
      </w:pPr>
    </w:p>
    <w:p w14:paraId="6BA3ABAD" w14:textId="77777777" w:rsidR="00EE5B81" w:rsidRDefault="00EE5B81" w:rsidP="00503009">
      <w:pPr>
        <w:rPr>
          <w:rFonts w:ascii="Calibri" w:eastAsia="Calibri" w:hAnsi="Calibri" w:cs="Calibri"/>
          <w:b/>
        </w:rPr>
      </w:pPr>
    </w:p>
    <w:p w14:paraId="00FE0E4D" w14:textId="77777777" w:rsidR="00EE5B81" w:rsidRDefault="00EE5B81" w:rsidP="00503009">
      <w:pPr>
        <w:rPr>
          <w:rFonts w:ascii="Calibri" w:eastAsia="Calibri" w:hAnsi="Calibri" w:cs="Calibri"/>
          <w:b/>
        </w:rPr>
      </w:pPr>
    </w:p>
    <w:p w14:paraId="2D775C97" w14:textId="77777777" w:rsidR="00503009" w:rsidRDefault="00503009" w:rsidP="00503009">
      <w:pPr>
        <w:rPr>
          <w:rFonts w:ascii="Calibri" w:eastAsia="Calibri" w:hAnsi="Calibri" w:cs="Calibri"/>
          <w:b/>
        </w:rPr>
      </w:pPr>
    </w:p>
    <w:p w14:paraId="5727E4AC" w14:textId="77777777" w:rsidR="00503009" w:rsidRPr="00732320" w:rsidRDefault="00503009" w:rsidP="00503009">
      <w:pPr>
        <w:rPr>
          <w:rFonts w:ascii="Calibri" w:eastAsia="Calibri" w:hAnsi="Calibri" w:cs="Calibri"/>
          <w:b/>
          <w:sz w:val="22"/>
          <w:szCs w:val="22"/>
        </w:rPr>
      </w:pPr>
    </w:p>
    <w:p w14:paraId="307C7B55" w14:textId="77777777" w:rsidR="00503009" w:rsidRPr="00732320" w:rsidRDefault="00503009" w:rsidP="00503009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732320">
        <w:rPr>
          <w:rFonts w:ascii="Calibri" w:eastAsia="Calibri" w:hAnsi="Calibri" w:cs="Calibri"/>
          <w:sz w:val="22"/>
          <w:szCs w:val="22"/>
        </w:rPr>
        <w:t>I, the administrator, have reviewed this agreement and will support its implementation.</w:t>
      </w:r>
    </w:p>
    <w:p w14:paraId="329429C5" w14:textId="77777777" w:rsidR="00503009" w:rsidRPr="00732320" w:rsidRDefault="00503009" w:rsidP="00503009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791345C0" w14:textId="77777777" w:rsidR="00503009" w:rsidRPr="00BC269C" w:rsidRDefault="00503009" w:rsidP="0050300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___________________________________________________________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_________________</w:t>
      </w:r>
    </w:p>
    <w:p w14:paraId="7367D91F" w14:textId="77777777" w:rsidR="00503009" w:rsidRDefault="0066677C" w:rsidP="0050300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Director</w:t>
      </w:r>
      <w:r w:rsidR="00503009">
        <w:rPr>
          <w:rFonts w:ascii="Calibri" w:eastAsia="Calibri" w:hAnsi="Calibri" w:cs="Calibri"/>
          <w:b/>
        </w:rPr>
        <w:t xml:space="preserve"> Signature                </w:t>
      </w:r>
      <w:r w:rsidR="00503009">
        <w:rPr>
          <w:rFonts w:ascii="Calibri" w:eastAsia="Calibri" w:hAnsi="Calibri" w:cs="Calibri"/>
          <w:b/>
        </w:rPr>
        <w:tab/>
      </w:r>
      <w:r w:rsidR="00503009">
        <w:rPr>
          <w:rFonts w:ascii="Calibri" w:eastAsia="Calibri" w:hAnsi="Calibri" w:cs="Calibri"/>
          <w:b/>
        </w:rPr>
        <w:tab/>
      </w:r>
      <w:r w:rsidR="00503009">
        <w:rPr>
          <w:rFonts w:ascii="Calibri" w:eastAsia="Calibri" w:hAnsi="Calibri" w:cs="Calibri"/>
          <w:b/>
        </w:rPr>
        <w:tab/>
      </w:r>
      <w:r w:rsidR="00503009">
        <w:rPr>
          <w:rFonts w:ascii="Calibri" w:eastAsia="Calibri" w:hAnsi="Calibri" w:cs="Calibri"/>
          <w:b/>
        </w:rPr>
        <w:tab/>
      </w:r>
      <w:r w:rsidR="00503009">
        <w:rPr>
          <w:rFonts w:ascii="Calibri" w:eastAsia="Calibri" w:hAnsi="Calibri" w:cs="Calibri"/>
          <w:b/>
        </w:rPr>
        <w:tab/>
      </w:r>
      <w:r w:rsidR="00503009">
        <w:rPr>
          <w:rFonts w:ascii="Calibri" w:eastAsia="Calibri" w:hAnsi="Calibri" w:cs="Calibri"/>
          <w:b/>
        </w:rPr>
        <w:tab/>
      </w:r>
      <w:r w:rsidR="00503009">
        <w:rPr>
          <w:rFonts w:ascii="Calibri" w:eastAsia="Calibri" w:hAnsi="Calibri" w:cs="Calibri"/>
          <w:b/>
        </w:rPr>
        <w:tab/>
      </w:r>
      <w:r w:rsidR="00503009">
        <w:rPr>
          <w:rFonts w:ascii="Calibri" w:eastAsia="Calibri" w:hAnsi="Calibri" w:cs="Calibri"/>
          <w:b/>
        </w:rPr>
        <w:tab/>
        <w:t>Date</w:t>
      </w:r>
    </w:p>
    <w:p w14:paraId="72017C8F" w14:textId="77777777" w:rsidR="00503009" w:rsidRDefault="00503009" w:rsidP="00503009">
      <w:pPr>
        <w:spacing w:after="200" w:line="276" w:lineRule="auto"/>
        <w:rPr>
          <w:rFonts w:ascii="Calibri" w:eastAsia="Calibri" w:hAnsi="Calibri" w:cs="Calibri"/>
          <w:b/>
        </w:rPr>
      </w:pPr>
    </w:p>
    <w:p w14:paraId="3E14755B" w14:textId="77777777" w:rsidR="00503009" w:rsidRDefault="00503009" w:rsidP="00503009">
      <w:pPr>
        <w:spacing w:after="200" w:line="276" w:lineRule="auto"/>
        <w:rPr>
          <w:rFonts w:ascii="Calibri" w:eastAsia="Calibri" w:hAnsi="Calibri" w:cs="Calibri"/>
        </w:rPr>
      </w:pPr>
    </w:p>
    <w:p w14:paraId="31E70431" w14:textId="77777777" w:rsidR="00503009" w:rsidRDefault="00503009" w:rsidP="00503009">
      <w:pPr>
        <w:spacing w:after="200" w:line="276" w:lineRule="auto"/>
        <w:rPr>
          <w:rFonts w:ascii="Calibri" w:eastAsia="Calibri" w:hAnsi="Calibri" w:cs="Calibri"/>
          <w:b/>
        </w:rPr>
      </w:pPr>
    </w:p>
    <w:p w14:paraId="53FEC8F6" w14:textId="6943A0FA" w:rsidR="00FC6977" w:rsidRPr="003C7E56" w:rsidRDefault="0050300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</w:t>
      </w:r>
    </w:p>
    <w:sectPr w:rsidR="00FC6977" w:rsidRPr="003C7E56" w:rsidSect="00FC6977">
      <w:footerReference w:type="first" r:id="rId9"/>
      <w:type w:val="continuous"/>
      <w:pgSz w:w="12240" w:h="15840"/>
      <w:pgMar w:top="720" w:right="1440" w:bottom="1166" w:left="144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5A625" w14:textId="77777777" w:rsidR="00D36239" w:rsidRDefault="00D36239" w:rsidP="00FC6977">
      <w:r>
        <w:separator/>
      </w:r>
    </w:p>
  </w:endnote>
  <w:endnote w:type="continuationSeparator" w:id="0">
    <w:p w14:paraId="706319DD" w14:textId="77777777" w:rsidR="00D36239" w:rsidRDefault="00D36239" w:rsidP="00FC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﷽﷽﷽﷽﷽﷽﷽﷽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28A6B" w14:textId="77777777" w:rsidR="00EF4A35" w:rsidRDefault="00EF4A35" w:rsidP="00131589">
    <w:pPr>
      <w:pStyle w:val="Footer"/>
      <w:jc w:val="center"/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>The PTAN Child Care Inclusion Project is funded by the NHDHHS Bureau of Child Development and Head Start Collaboration</w:t>
    </w:r>
  </w:p>
  <w:p w14:paraId="16F52FDF" w14:textId="39719B9D" w:rsidR="00EE5B81" w:rsidRPr="00072F6A" w:rsidRDefault="00EE5B81" w:rsidP="00131589">
    <w:pPr>
      <w:pStyle w:val="Footer"/>
      <w:jc w:val="center"/>
      <w:rPr>
        <w:rFonts w:ascii="Myriad Pro" w:hAnsi="Myriad Pro"/>
        <w:sz w:val="18"/>
        <w:szCs w:val="18"/>
      </w:rPr>
    </w:pPr>
    <w:r>
      <w:rPr>
        <w:rFonts w:ascii="Myriad Pro" w:hAnsi="Myriad Pro"/>
        <w:sz w:val="16"/>
        <w:szCs w:val="16"/>
      </w:rPr>
      <w:t>11/9/18</w:t>
    </w:r>
    <w:r w:rsidR="00FD5A30">
      <w:rPr>
        <w:rFonts w:ascii="Myriad Pro" w:hAnsi="Myriad Pro"/>
        <w:sz w:val="16"/>
        <w:szCs w:val="16"/>
      </w:rPr>
      <w:t>; revised 5/27/20</w:t>
    </w:r>
    <w:r w:rsidR="001F47D2">
      <w:rPr>
        <w:rFonts w:ascii="Myriad Pro" w:hAnsi="Myriad Pro"/>
        <w:sz w:val="16"/>
        <w:szCs w:val="16"/>
      </w:rPr>
      <w:t>, 8/12/20</w:t>
    </w:r>
    <w:r w:rsidR="00846A2A">
      <w:rPr>
        <w:rFonts w:ascii="Myriad Pro" w:hAnsi="Myriad Pro"/>
        <w:sz w:val="16"/>
        <w:szCs w:val="16"/>
      </w:rPr>
      <w:t>, 4/21/21</w:t>
    </w:r>
  </w:p>
  <w:p w14:paraId="573A415F" w14:textId="77777777" w:rsidR="00462D71" w:rsidRPr="00EE5B81" w:rsidRDefault="00462D71" w:rsidP="00EE5B81">
    <w:pPr>
      <w:pStyle w:val="Footer"/>
      <w:jc w:val="both"/>
      <w:rPr>
        <w:rFonts w:asciiTheme="majorHAnsi" w:hAnsiTheme="majorHAnsi" w:cs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BA56F" w14:textId="77777777" w:rsidR="00D36239" w:rsidRDefault="00D36239" w:rsidP="00FC6977">
      <w:r>
        <w:separator/>
      </w:r>
    </w:p>
  </w:footnote>
  <w:footnote w:type="continuationSeparator" w:id="0">
    <w:p w14:paraId="6A42505E" w14:textId="77777777" w:rsidR="00D36239" w:rsidRDefault="00D36239" w:rsidP="00FC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57C80"/>
    <w:multiLevelType w:val="hybridMultilevel"/>
    <w:tmpl w:val="216C810E"/>
    <w:lvl w:ilvl="0" w:tplc="850805DC">
      <w:start w:val="1"/>
      <w:numFmt w:val="bullet"/>
      <w:lvlText w:val="o"/>
      <w:lvlJc w:val="left"/>
      <w:pPr>
        <w:ind w:left="954" w:hanging="23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" w15:restartNumberingAfterBreak="0">
    <w:nsid w:val="32773064"/>
    <w:multiLevelType w:val="hybridMultilevel"/>
    <w:tmpl w:val="47A4CB7E"/>
    <w:lvl w:ilvl="0" w:tplc="FC12ECCC">
      <w:start w:val="1"/>
      <w:numFmt w:val="bullet"/>
      <w:lvlText w:val=""/>
      <w:lvlJc w:val="left"/>
      <w:pPr>
        <w:ind w:left="63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E4905"/>
    <w:multiLevelType w:val="hybridMultilevel"/>
    <w:tmpl w:val="79A40844"/>
    <w:lvl w:ilvl="0" w:tplc="FC12ECCC">
      <w:start w:val="1"/>
      <w:numFmt w:val="bullet"/>
      <w:lvlText w:val=""/>
      <w:lvlJc w:val="left"/>
      <w:pPr>
        <w:ind w:left="63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965B7"/>
    <w:multiLevelType w:val="hybridMultilevel"/>
    <w:tmpl w:val="95ECFC28"/>
    <w:lvl w:ilvl="0" w:tplc="FC12ECCC">
      <w:start w:val="1"/>
      <w:numFmt w:val="bullet"/>
      <w:lvlText w:val=""/>
      <w:lvlJc w:val="left"/>
      <w:pPr>
        <w:ind w:left="63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D4D7D"/>
    <w:multiLevelType w:val="hybridMultilevel"/>
    <w:tmpl w:val="109C9CA6"/>
    <w:lvl w:ilvl="0" w:tplc="FC12ECCC">
      <w:start w:val="1"/>
      <w:numFmt w:val="bullet"/>
      <w:lvlText w:val=""/>
      <w:lvlJc w:val="left"/>
      <w:pPr>
        <w:ind w:left="63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6A1E486D"/>
    <w:multiLevelType w:val="hybridMultilevel"/>
    <w:tmpl w:val="980C6AFA"/>
    <w:lvl w:ilvl="0" w:tplc="FC12ECCC">
      <w:start w:val="1"/>
      <w:numFmt w:val="bullet"/>
      <w:lvlText w:val=""/>
      <w:lvlJc w:val="left"/>
      <w:pPr>
        <w:ind w:left="63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D6532"/>
    <w:multiLevelType w:val="hybridMultilevel"/>
    <w:tmpl w:val="16889D00"/>
    <w:lvl w:ilvl="0" w:tplc="FC12ECCC">
      <w:start w:val="1"/>
      <w:numFmt w:val="bullet"/>
      <w:lvlText w:val=""/>
      <w:lvlJc w:val="left"/>
      <w:pPr>
        <w:ind w:left="63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F3B76"/>
    <w:multiLevelType w:val="hybridMultilevel"/>
    <w:tmpl w:val="75CEDFA0"/>
    <w:lvl w:ilvl="0" w:tplc="FC12ECCC">
      <w:start w:val="1"/>
      <w:numFmt w:val="bullet"/>
      <w:lvlText w:val=""/>
      <w:lvlJc w:val="left"/>
      <w:pPr>
        <w:ind w:left="63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09"/>
    <w:rsid w:val="00000211"/>
    <w:rsid w:val="00054E9C"/>
    <w:rsid w:val="00072956"/>
    <w:rsid w:val="00072F6A"/>
    <w:rsid w:val="00092CBA"/>
    <w:rsid w:val="00092EE1"/>
    <w:rsid w:val="000B4DA8"/>
    <w:rsid w:val="000E1C81"/>
    <w:rsid w:val="00131589"/>
    <w:rsid w:val="00167F8A"/>
    <w:rsid w:val="001D3CC2"/>
    <w:rsid w:val="001D56DB"/>
    <w:rsid w:val="001E111F"/>
    <w:rsid w:val="001F47D2"/>
    <w:rsid w:val="00222404"/>
    <w:rsid w:val="0024787F"/>
    <w:rsid w:val="002A0459"/>
    <w:rsid w:val="002C18B4"/>
    <w:rsid w:val="00366442"/>
    <w:rsid w:val="00382092"/>
    <w:rsid w:val="0039243E"/>
    <w:rsid w:val="00393A4E"/>
    <w:rsid w:val="003C7E56"/>
    <w:rsid w:val="003E4365"/>
    <w:rsid w:val="004046AB"/>
    <w:rsid w:val="00407D29"/>
    <w:rsid w:val="00413899"/>
    <w:rsid w:val="00415C62"/>
    <w:rsid w:val="0043226E"/>
    <w:rsid w:val="00446D5D"/>
    <w:rsid w:val="00462D71"/>
    <w:rsid w:val="0046586B"/>
    <w:rsid w:val="00465DF2"/>
    <w:rsid w:val="00492219"/>
    <w:rsid w:val="00497BD9"/>
    <w:rsid w:val="004B2813"/>
    <w:rsid w:val="00503009"/>
    <w:rsid w:val="005345B9"/>
    <w:rsid w:val="00591703"/>
    <w:rsid w:val="00606B42"/>
    <w:rsid w:val="0061163B"/>
    <w:rsid w:val="00611CB8"/>
    <w:rsid w:val="0061620D"/>
    <w:rsid w:val="00625D98"/>
    <w:rsid w:val="00663039"/>
    <w:rsid w:val="0066677C"/>
    <w:rsid w:val="00670C1D"/>
    <w:rsid w:val="0068344F"/>
    <w:rsid w:val="006E4C79"/>
    <w:rsid w:val="00703C88"/>
    <w:rsid w:val="00707C7F"/>
    <w:rsid w:val="00732320"/>
    <w:rsid w:val="007568FF"/>
    <w:rsid w:val="00765D2B"/>
    <w:rsid w:val="00780C07"/>
    <w:rsid w:val="00830E77"/>
    <w:rsid w:val="00846A2A"/>
    <w:rsid w:val="0088001E"/>
    <w:rsid w:val="00884248"/>
    <w:rsid w:val="008A061C"/>
    <w:rsid w:val="008B2824"/>
    <w:rsid w:val="008B5627"/>
    <w:rsid w:val="00911C55"/>
    <w:rsid w:val="0099129C"/>
    <w:rsid w:val="00A17903"/>
    <w:rsid w:val="00A2103F"/>
    <w:rsid w:val="00A338D6"/>
    <w:rsid w:val="00AB4161"/>
    <w:rsid w:val="00AC553E"/>
    <w:rsid w:val="00AD3CA3"/>
    <w:rsid w:val="00AE691B"/>
    <w:rsid w:val="00BB7D0D"/>
    <w:rsid w:val="00C00717"/>
    <w:rsid w:val="00C326EE"/>
    <w:rsid w:val="00C947FD"/>
    <w:rsid w:val="00CA3B7A"/>
    <w:rsid w:val="00CA6E98"/>
    <w:rsid w:val="00D14559"/>
    <w:rsid w:val="00D36239"/>
    <w:rsid w:val="00D40663"/>
    <w:rsid w:val="00D4118B"/>
    <w:rsid w:val="00D728BD"/>
    <w:rsid w:val="00E16BBA"/>
    <w:rsid w:val="00E23370"/>
    <w:rsid w:val="00E751B3"/>
    <w:rsid w:val="00EA591C"/>
    <w:rsid w:val="00EB1DAF"/>
    <w:rsid w:val="00EE5B81"/>
    <w:rsid w:val="00EF3337"/>
    <w:rsid w:val="00EF4A35"/>
    <w:rsid w:val="00F3061C"/>
    <w:rsid w:val="00F71210"/>
    <w:rsid w:val="00F732F1"/>
    <w:rsid w:val="00F86315"/>
    <w:rsid w:val="00FC6977"/>
    <w:rsid w:val="00FD5A30"/>
    <w:rsid w:val="00FE6C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4153AEB"/>
  <w15:docId w15:val="{C8470D9A-E3D5-9443-89C0-9B751039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C6977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69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69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97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69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97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03009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63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an.seresc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SERESC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Izen</dc:creator>
  <cp:keywords/>
  <dc:description/>
  <cp:lastModifiedBy>Joan Izen</cp:lastModifiedBy>
  <cp:revision>2</cp:revision>
  <cp:lastPrinted>2020-08-13T21:31:00Z</cp:lastPrinted>
  <dcterms:created xsi:type="dcterms:W3CDTF">2021-04-21T13:22:00Z</dcterms:created>
  <dcterms:modified xsi:type="dcterms:W3CDTF">2021-04-21T13:22:00Z</dcterms:modified>
</cp:coreProperties>
</file>