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3656A" w:rsidR="005E5D70" w:rsidP="00B514BB" w:rsidRDefault="00050F2C" w14:paraId="6DB3CD09" w14:textId="48914259">
      <w:pPr>
        <w:jc w:val="center"/>
        <w:rPr>
          <w:rFonts w:eastAsia="Calibri" w:asciiTheme="majorHAnsi" w:hAnsiTheme="majorHAnsi" w:cstheme="majorHAnsi"/>
          <w:sz w:val="28"/>
          <w:szCs w:val="28"/>
        </w:rPr>
      </w:pPr>
      <w:r w:rsidRPr="0003656A">
        <w:rPr>
          <w:rFonts w:asciiTheme="majorHAnsi" w:hAnsiTheme="majorHAnsi" w:cstheme="majorHAnsi"/>
          <w:b/>
          <w:sz w:val="28"/>
          <w:szCs w:val="28"/>
        </w:rPr>
        <w:t xml:space="preserve">Expulsion Prevention </w:t>
      </w:r>
      <w:r w:rsidRPr="0003656A" w:rsidR="00C648DA">
        <w:rPr>
          <w:rFonts w:asciiTheme="majorHAnsi" w:hAnsiTheme="majorHAnsi" w:cstheme="majorHAnsi"/>
          <w:b/>
          <w:sz w:val="28"/>
          <w:szCs w:val="28"/>
        </w:rPr>
        <w:t xml:space="preserve">Self-Reflection </w:t>
      </w:r>
      <w:r w:rsidRPr="0003656A">
        <w:rPr>
          <w:rFonts w:asciiTheme="majorHAnsi" w:hAnsiTheme="majorHAnsi" w:cstheme="majorHAnsi"/>
          <w:b/>
          <w:sz w:val="28"/>
          <w:szCs w:val="28"/>
        </w:rPr>
        <w:t>Checklist</w:t>
      </w:r>
      <w:r w:rsidRPr="0003656A" w:rsidR="00C648DA">
        <w:rPr>
          <w:rFonts w:asciiTheme="majorHAnsi" w:hAnsiTheme="majorHAnsi" w:cstheme="majorHAnsi"/>
          <w:b/>
          <w:sz w:val="28"/>
          <w:szCs w:val="28"/>
        </w:rPr>
        <w:t xml:space="preserve"> </w:t>
      </w:r>
      <w:r w:rsidRPr="0003656A">
        <w:rPr>
          <w:rFonts w:asciiTheme="majorHAnsi" w:hAnsiTheme="majorHAnsi" w:cstheme="majorHAnsi"/>
          <w:b/>
          <w:sz w:val="28"/>
          <w:szCs w:val="28"/>
        </w:rPr>
        <w:br/>
      </w:r>
    </w:p>
    <w:p w:rsidRPr="0003656A" w:rsidR="00193B7A" w:rsidP="07B867DF" w:rsidRDefault="00050F2C" w14:paraId="5172D4C6" w14:textId="05BD2AB6">
      <w:pPr>
        <w:ind w:hanging="720"/>
        <w:rPr>
          <w:rFonts w:ascii="Calibri" w:hAnsi="Calibri" w:eastAsia="Calibri" w:cs="Calibri" w:asciiTheme="majorAscii" w:hAnsiTheme="majorAscii" w:cstheme="majorAscii"/>
          <w:u w:val="single"/>
        </w:rPr>
      </w:pPr>
      <w:r w:rsidRPr="07B867DF" w:rsidR="00050F2C">
        <w:rPr>
          <w:rFonts w:ascii="Calibri" w:hAnsi="Calibri" w:eastAsia="Calibri" w:cs="Calibri" w:asciiTheme="majorAscii" w:hAnsiTheme="majorAscii" w:cstheme="majorAscii"/>
          <w:b w:val="1"/>
          <w:bCs w:val="1"/>
        </w:rPr>
        <w:t>Your Name</w:t>
      </w:r>
      <w:r w:rsidRPr="07B867DF" w:rsidR="00050F2C">
        <w:rPr>
          <w:rFonts w:ascii="Calibri" w:hAnsi="Calibri" w:eastAsia="Calibri" w:cs="Calibri" w:asciiTheme="majorAscii" w:hAnsiTheme="majorAscii" w:cstheme="majorAscii"/>
        </w:rPr>
        <w:t xml:space="preserve">:  </w:t>
      </w:r>
      <w:r w:rsidRPr="07B867DF" w:rsidR="005E5D70">
        <w:rPr>
          <w:rFonts w:ascii="Calibri" w:hAnsi="Calibri" w:eastAsia="Calibri" w:cs="Calibri" w:asciiTheme="majorAscii" w:hAnsiTheme="majorAscii" w:cstheme="majorAscii"/>
          <w:u w:val="single"/>
        </w:rPr>
        <w:t>__</w:t>
      </w:r>
      <w:r w:rsidRPr="07B867DF" w:rsidR="0ABD0B5F">
        <w:rPr>
          <w:rFonts w:ascii="Calibri" w:hAnsi="Calibri" w:eastAsia="Calibri" w:cs="Calibri" w:asciiTheme="majorAscii" w:hAnsiTheme="majorAscii" w:cstheme="majorAscii"/>
          <w:u w:val="single"/>
        </w:rPr>
        <w:t>Heather, Jordan, Chelse</w:t>
      </w:r>
      <w:r w:rsidRPr="07B867DF" w:rsidR="7F2461B7">
        <w:rPr>
          <w:rFonts w:ascii="Calibri" w:hAnsi="Calibri" w:eastAsia="Calibri" w:cs="Calibri" w:asciiTheme="majorAscii" w:hAnsiTheme="majorAscii" w:cstheme="majorAscii"/>
          <w:u w:val="single"/>
        </w:rPr>
        <w:t xml:space="preserve"> </w:t>
      </w:r>
      <w:r w:rsidRPr="07B867DF" w:rsidR="0ABD0B5F">
        <w:rPr>
          <w:rFonts w:ascii="Calibri" w:hAnsi="Calibri" w:eastAsia="Calibri" w:cs="Calibri" w:asciiTheme="majorAscii" w:hAnsiTheme="majorAscii" w:cstheme="majorAscii"/>
          <w:u w:val="single"/>
        </w:rPr>
        <w:t>a / Discovery Child Enrichment Center</w:t>
      </w:r>
      <w:r w:rsidRPr="07B867DF" w:rsidR="005E5D70">
        <w:rPr>
          <w:rFonts w:ascii="Calibri" w:hAnsi="Calibri" w:eastAsia="Calibri" w:cs="Calibri" w:asciiTheme="majorAscii" w:hAnsiTheme="majorAscii" w:cstheme="majorAscii"/>
          <w:u w:val="single"/>
        </w:rPr>
        <w:t>_____________________</w:t>
      </w:r>
      <w:r w:rsidRPr="07B867DF" w:rsidR="00050F2C">
        <w:rPr>
          <w:rFonts w:ascii="Calibri" w:hAnsi="Calibri" w:eastAsia="Calibri" w:cs="Calibri" w:asciiTheme="majorAscii" w:hAnsiTheme="majorAscii" w:cstheme="majorAscii"/>
        </w:rPr>
        <w:t xml:space="preserve">                </w:t>
      </w:r>
    </w:p>
    <w:p w:rsidRPr="0003656A" w:rsidR="00193B7A" w:rsidP="07B867DF" w:rsidRDefault="00050F2C" w14:paraId="6FECF959" w14:textId="28664A64">
      <w:pPr>
        <w:ind w:hanging="720"/>
        <w:rPr>
          <w:rFonts w:ascii="Calibri" w:hAnsi="Calibri" w:eastAsia="Calibri" w:cs="Calibri" w:asciiTheme="majorAscii" w:hAnsiTheme="majorAscii" w:cstheme="majorAscii"/>
        </w:rPr>
      </w:pPr>
      <w:r w:rsidRPr="07B867DF" w:rsidR="00050F2C">
        <w:rPr>
          <w:rFonts w:ascii="Calibri" w:hAnsi="Calibri" w:eastAsia="Calibri" w:cs="Calibri" w:asciiTheme="majorAscii" w:hAnsiTheme="majorAscii" w:cstheme="majorAscii"/>
        </w:rPr>
        <w:t xml:space="preserve">  </w:t>
      </w:r>
      <w:r w:rsidRPr="07B867DF" w:rsidR="00050F2C">
        <w:rPr>
          <w:rFonts w:ascii="Calibri" w:hAnsi="Calibri" w:eastAsia="Calibri" w:cs="Calibri" w:asciiTheme="majorAscii" w:hAnsiTheme="majorAscii" w:cstheme="majorAscii"/>
          <w:b w:val="1"/>
          <w:bCs w:val="1"/>
        </w:rPr>
        <w:t>Today’s Date:</w:t>
      </w:r>
      <w:r w:rsidRPr="07B867DF" w:rsidR="00050F2C">
        <w:rPr>
          <w:rFonts w:ascii="Calibri" w:hAnsi="Calibri" w:eastAsia="Calibri" w:cs="Calibri" w:asciiTheme="majorAscii" w:hAnsiTheme="majorAscii" w:cstheme="majorAscii"/>
        </w:rPr>
        <w:t xml:space="preserve"> </w:t>
      </w:r>
      <w:r w:rsidRPr="07B867DF" w:rsidR="642024A8">
        <w:rPr>
          <w:rFonts w:ascii="Calibri" w:hAnsi="Calibri" w:eastAsia="Calibri" w:cs="Calibri" w:asciiTheme="majorAscii" w:hAnsiTheme="majorAscii" w:cstheme="majorAscii"/>
        </w:rPr>
        <w:t>4/22/25</w:t>
      </w:r>
    </w:p>
    <w:p w:rsidRPr="0003656A" w:rsidR="00193B7A" w:rsidP="00193B7A" w:rsidRDefault="00193B7A" w14:paraId="77F67CF7" w14:textId="77777777">
      <w:pPr>
        <w:ind w:hanging="720"/>
        <w:rPr>
          <w:rFonts w:ascii="Calibri" w:hAnsi="Calibri" w:eastAsia="Calibri" w:cs="Calibri"/>
        </w:rPr>
      </w:pPr>
    </w:p>
    <w:p w:rsidRPr="0003656A" w:rsidR="00193B7A" w:rsidP="00193B7A" w:rsidRDefault="00193B7A" w14:paraId="3AA171F4" w14:textId="0EF3B435">
      <w:pPr>
        <w:ind w:hanging="720"/>
        <w:rPr>
          <w:rFonts w:ascii="Calibri" w:hAnsi="Calibri" w:eastAsia="Calibri" w:cs="Calibri"/>
        </w:rPr>
      </w:pPr>
      <w:r w:rsidRPr="0003656A">
        <w:rPr>
          <w:rFonts w:ascii="Calibri" w:hAnsi="Calibri" w:eastAsia="Calibri" w:cs="Calibri"/>
        </w:rPr>
        <w:t>This checklist includes practices that teachers can use to support ALL children in their child care program.  Many are evidenced-based Pyramid Model practices which</w:t>
      </w:r>
    </w:p>
    <w:p w:rsidRPr="0003656A" w:rsidR="00193B7A" w:rsidP="00193B7A" w:rsidRDefault="00193B7A" w14:paraId="757C5F41" w14:textId="77777777">
      <w:pPr>
        <w:ind w:hanging="720"/>
        <w:rPr>
          <w:rFonts w:ascii="Calibri" w:hAnsi="Calibri" w:eastAsia="Calibri" w:cs="Calibri"/>
        </w:rPr>
      </w:pPr>
      <w:r w:rsidRPr="0003656A">
        <w:rPr>
          <w:rFonts w:ascii="Calibri" w:hAnsi="Calibri" w:eastAsia="Calibri" w:cs="Calibri"/>
        </w:rPr>
        <w:t>support children’s social and emotional development.  These practices are included because we know that when teachers implement them challenging behaviors can</w:t>
      </w:r>
    </w:p>
    <w:p w:rsidRPr="0003656A" w:rsidR="00193B7A" w:rsidP="00193B7A" w:rsidRDefault="00193B7A" w14:paraId="34A5181D" w14:textId="59D619EB">
      <w:pPr>
        <w:ind w:hanging="720"/>
        <w:rPr>
          <w:rFonts w:ascii="Calibri" w:hAnsi="Calibri" w:eastAsia="Calibri" w:cs="Calibri"/>
        </w:rPr>
      </w:pPr>
      <w:r w:rsidRPr="0003656A">
        <w:rPr>
          <w:rFonts w:ascii="Calibri" w:hAnsi="Calibri" w:eastAsia="Calibri" w:cs="Calibri"/>
        </w:rPr>
        <w:t>be dramatically reduced.</w:t>
      </w:r>
    </w:p>
    <w:p w:rsidRPr="0003656A" w:rsidR="00347EAF" w:rsidP="00193B7A" w:rsidRDefault="00347EAF" w14:paraId="05AD21DE" w14:textId="77777777">
      <w:pPr>
        <w:ind w:hanging="720"/>
        <w:rPr>
          <w:rFonts w:ascii="Calibri" w:hAnsi="Calibri" w:eastAsia="Calibri" w:cs="Calibri"/>
        </w:rPr>
      </w:pPr>
    </w:p>
    <w:p w:rsidRPr="0003656A" w:rsidR="00193B7A" w:rsidP="00193B7A" w:rsidRDefault="00193B7A" w14:paraId="7F701C26" w14:textId="6675149F">
      <w:pPr>
        <w:ind w:hanging="720"/>
        <w:rPr>
          <w:rFonts w:ascii="Calibri" w:hAnsi="Calibri" w:eastAsia="Calibri" w:cs="Calibri"/>
        </w:rPr>
      </w:pPr>
      <w:r w:rsidRPr="0003656A">
        <w:rPr>
          <w:rFonts w:ascii="Calibri" w:hAnsi="Calibri" w:eastAsia="Calibri" w:cs="Calibri"/>
        </w:rPr>
        <w:t>Please read each question thoughtfully and check the box that best describes your current classroom practices. There are no wrong answers!  Your responses will assist</w:t>
      </w:r>
    </w:p>
    <w:p w:rsidRPr="0003656A" w:rsidR="00193B7A" w:rsidP="00193B7A" w:rsidRDefault="00193B7A" w14:paraId="73F18D3D" w14:textId="18DD286A">
      <w:pPr>
        <w:ind w:hanging="720"/>
        <w:rPr>
          <w:rFonts w:asciiTheme="majorHAnsi" w:hAnsiTheme="majorHAnsi" w:cstheme="majorHAnsi"/>
          <w:b/>
          <w:u w:val="single"/>
        </w:rPr>
      </w:pPr>
      <w:r w:rsidRPr="0003656A">
        <w:rPr>
          <w:rFonts w:ascii="Calibri" w:hAnsi="Calibri" w:eastAsia="Calibri" w:cs="Calibri"/>
        </w:rPr>
        <w:t>us in developing an action plan that supports your work and ultimately prevents expulsion and suspension.</w:t>
      </w:r>
    </w:p>
    <w:p w:rsidRPr="0003656A" w:rsidR="00050F2C" w:rsidP="00050F2C" w:rsidRDefault="00050F2C" w14:paraId="728D12B3" w14:textId="77777777">
      <w:pPr>
        <w:rPr>
          <w:rFonts w:asciiTheme="majorHAnsi" w:hAnsiTheme="majorHAnsi" w:cstheme="majorHAnsi"/>
        </w:rPr>
      </w:pPr>
    </w:p>
    <w:tbl>
      <w:tblPr>
        <w:tblStyle w:val="TableGrid"/>
        <w:tblW w:w="13950" w:type="dxa"/>
        <w:tblInd w:w="-635" w:type="dxa"/>
        <w:tblLayout w:type="fixed"/>
        <w:tblLook w:val="06A0" w:firstRow="1" w:lastRow="0" w:firstColumn="1" w:lastColumn="0" w:noHBand="1" w:noVBand="1"/>
      </w:tblPr>
      <w:tblGrid>
        <w:gridCol w:w="10530"/>
        <w:gridCol w:w="900"/>
        <w:gridCol w:w="1350"/>
        <w:gridCol w:w="1170"/>
      </w:tblGrid>
      <w:tr w:rsidRPr="0003656A" w:rsidR="0003656A" w:rsidTr="00AA0C7E" w14:paraId="197EBE70" w14:textId="77777777">
        <w:trPr>
          <w:trHeight w:val="260"/>
        </w:trPr>
        <w:tc>
          <w:tcPr>
            <w:tcW w:w="10530" w:type="dxa"/>
          </w:tcPr>
          <w:p w:rsidRPr="0003656A" w:rsidR="002037E7" w:rsidP="00705AB9" w:rsidRDefault="002037E7" w14:paraId="29134E52" w14:textId="77777777">
            <w:pPr>
              <w:ind w:left="109"/>
              <w:rPr>
                <w:rFonts w:asciiTheme="majorHAnsi" w:hAnsiTheme="majorHAnsi" w:cstheme="majorHAnsi"/>
              </w:rPr>
            </w:pPr>
            <w:r w:rsidRPr="0003656A">
              <w:rPr>
                <w:rFonts w:asciiTheme="majorHAnsi" w:hAnsiTheme="majorHAnsi" w:cstheme="majorHAnsi"/>
              </w:rPr>
              <w:t xml:space="preserve"> </w:t>
            </w:r>
          </w:p>
        </w:tc>
        <w:tc>
          <w:tcPr>
            <w:tcW w:w="900" w:type="dxa"/>
          </w:tcPr>
          <w:p w:rsidRPr="0003656A" w:rsidR="002037E7" w:rsidP="00705AB9" w:rsidRDefault="002037E7" w14:paraId="64B06BD7" w14:textId="77777777">
            <w:pPr>
              <w:ind w:left="99"/>
              <w:jc w:val="center"/>
              <w:rPr>
                <w:rFonts w:asciiTheme="majorHAnsi" w:hAnsiTheme="majorHAnsi" w:cstheme="majorHAnsi"/>
              </w:rPr>
            </w:pPr>
            <w:r w:rsidRPr="0003656A">
              <w:rPr>
                <w:rFonts w:asciiTheme="majorHAnsi" w:hAnsiTheme="majorHAnsi" w:cstheme="majorHAnsi"/>
                <w:b/>
                <w:bCs/>
              </w:rPr>
              <w:t>Rarely</w:t>
            </w:r>
          </w:p>
        </w:tc>
        <w:tc>
          <w:tcPr>
            <w:tcW w:w="1350" w:type="dxa"/>
          </w:tcPr>
          <w:p w:rsidRPr="0003656A" w:rsidR="002037E7" w:rsidP="00705AB9" w:rsidRDefault="002037E7" w14:paraId="5F25FEF4" w14:textId="77777777">
            <w:pPr>
              <w:ind w:left="123"/>
              <w:jc w:val="center"/>
              <w:rPr>
                <w:rFonts w:asciiTheme="majorHAnsi" w:hAnsiTheme="majorHAnsi" w:cstheme="majorHAnsi"/>
              </w:rPr>
            </w:pPr>
            <w:r w:rsidRPr="0003656A">
              <w:rPr>
                <w:rFonts w:asciiTheme="majorHAnsi" w:hAnsiTheme="majorHAnsi" w:cstheme="majorHAnsi"/>
                <w:b/>
                <w:bCs/>
              </w:rPr>
              <w:t>Sometimes</w:t>
            </w:r>
          </w:p>
        </w:tc>
        <w:tc>
          <w:tcPr>
            <w:tcW w:w="1170" w:type="dxa"/>
          </w:tcPr>
          <w:p w:rsidRPr="0003656A" w:rsidR="002037E7" w:rsidP="00705AB9" w:rsidRDefault="002037E7" w14:paraId="4FB2CD67" w14:textId="77777777">
            <w:pPr>
              <w:ind w:left="126"/>
              <w:jc w:val="center"/>
              <w:rPr>
                <w:rFonts w:asciiTheme="majorHAnsi" w:hAnsiTheme="majorHAnsi" w:cstheme="majorHAnsi"/>
              </w:rPr>
            </w:pPr>
            <w:r w:rsidRPr="0003656A">
              <w:rPr>
                <w:rFonts w:asciiTheme="majorHAnsi" w:hAnsiTheme="majorHAnsi" w:cstheme="majorHAnsi"/>
                <w:b/>
                <w:bCs/>
              </w:rPr>
              <w:t>Often</w:t>
            </w:r>
          </w:p>
        </w:tc>
      </w:tr>
      <w:tr w:rsidRPr="0003656A" w:rsidR="0003656A" w:rsidTr="00292723" w14:paraId="263158D1" w14:textId="77777777">
        <w:trPr>
          <w:trHeight w:val="818"/>
        </w:trPr>
        <w:tc>
          <w:tcPr>
            <w:tcW w:w="10530" w:type="dxa"/>
            <w:tcBorders>
              <w:bottom w:val="single" w:color="000000" w:themeColor="text1" w:sz="4" w:space="0"/>
            </w:tcBorders>
          </w:tcPr>
          <w:p w:rsidRPr="0003656A" w:rsidR="002037E7" w:rsidP="00050F2C" w:rsidRDefault="002037E7" w14:paraId="2E5C963F" w14:textId="77777777">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 xml:space="preserve">Do you give most of your attention to positive behaviors, that is, behaviors that you want to see more of? </w:t>
            </w:r>
          </w:p>
          <w:p w:rsidRPr="0003656A" w:rsidR="002037E7" w:rsidP="00705AB9" w:rsidRDefault="002037E7" w14:paraId="30FCB446" w14:textId="2C5433E4">
            <w:pPr>
              <w:pStyle w:val="ListParagraph"/>
              <w:ind w:left="288"/>
              <w:rPr>
                <w:rFonts w:asciiTheme="majorHAnsi" w:hAnsiTheme="majorHAnsi" w:cstheme="majorHAnsi"/>
                <w:sz w:val="20"/>
                <w:szCs w:val="20"/>
              </w:rPr>
            </w:pPr>
            <w:r w:rsidRPr="0003656A">
              <w:rPr>
                <w:rFonts w:asciiTheme="majorHAnsi" w:hAnsiTheme="majorHAnsi" w:cstheme="majorHAnsi"/>
                <w:sz w:val="20"/>
                <w:szCs w:val="20"/>
              </w:rPr>
              <w:t xml:space="preserve">For </w:t>
            </w:r>
            <w:r w:rsidRPr="0003656A" w:rsidR="00193B7A">
              <w:rPr>
                <w:rFonts w:asciiTheme="majorHAnsi" w:hAnsiTheme="majorHAnsi" w:cstheme="majorHAnsi"/>
                <w:sz w:val="20"/>
                <w:szCs w:val="20"/>
              </w:rPr>
              <w:t>example, do</w:t>
            </w:r>
            <w:r w:rsidRPr="0003656A">
              <w:rPr>
                <w:rFonts w:asciiTheme="majorHAnsi" w:hAnsiTheme="majorHAnsi" w:cstheme="majorHAnsi"/>
                <w:sz w:val="20"/>
                <w:szCs w:val="20"/>
              </w:rPr>
              <w:t xml:space="preserve"> you notice and describe appropriate behaviors (</w:t>
            </w:r>
            <w:r w:rsidRPr="0003656A" w:rsidR="00193B7A">
              <w:rPr>
                <w:rFonts w:asciiTheme="majorHAnsi" w:hAnsiTheme="majorHAnsi" w:cstheme="majorHAnsi"/>
                <w:sz w:val="20"/>
                <w:szCs w:val="20"/>
              </w:rPr>
              <w:t>i.e., “</w:t>
            </w:r>
            <w:r w:rsidRPr="0003656A">
              <w:rPr>
                <w:rFonts w:asciiTheme="majorHAnsi" w:hAnsiTheme="majorHAnsi" w:cstheme="majorHAnsi"/>
                <w:sz w:val="20"/>
                <w:szCs w:val="20"/>
              </w:rPr>
              <w:t>you are building a very tall tower</w:t>
            </w:r>
            <w:r w:rsidRPr="0003656A" w:rsidR="00193B7A">
              <w:rPr>
                <w:rFonts w:asciiTheme="majorHAnsi" w:hAnsiTheme="majorHAnsi" w:cstheme="majorHAnsi"/>
                <w:sz w:val="20"/>
                <w:szCs w:val="20"/>
              </w:rPr>
              <w:t>”</w:t>
            </w:r>
            <w:r w:rsidRPr="0003656A">
              <w:rPr>
                <w:rFonts w:asciiTheme="majorHAnsi" w:hAnsiTheme="majorHAnsi" w:cstheme="majorHAnsi"/>
                <w:sz w:val="20"/>
                <w:szCs w:val="20"/>
              </w:rPr>
              <w:t xml:space="preserve">; </w:t>
            </w:r>
            <w:r w:rsidRPr="0003656A" w:rsidR="00193B7A">
              <w:rPr>
                <w:rFonts w:asciiTheme="majorHAnsi" w:hAnsiTheme="majorHAnsi" w:cstheme="majorHAnsi"/>
                <w:sz w:val="20"/>
                <w:szCs w:val="20"/>
              </w:rPr>
              <w:t>“</w:t>
            </w:r>
            <w:r w:rsidRPr="0003656A">
              <w:rPr>
                <w:rFonts w:asciiTheme="majorHAnsi" w:hAnsiTheme="majorHAnsi" w:cstheme="majorHAnsi"/>
                <w:sz w:val="20"/>
                <w:szCs w:val="20"/>
              </w:rPr>
              <w:t>you are sitting so patiently</w:t>
            </w:r>
            <w:r w:rsidRPr="0003656A" w:rsidR="00193B7A">
              <w:rPr>
                <w:rFonts w:asciiTheme="majorHAnsi" w:hAnsiTheme="majorHAnsi" w:cstheme="majorHAnsi"/>
                <w:sz w:val="20"/>
                <w:szCs w:val="20"/>
              </w:rPr>
              <w:t>”</w:t>
            </w:r>
            <w:r w:rsidRPr="0003656A">
              <w:rPr>
                <w:rFonts w:asciiTheme="majorHAnsi" w:hAnsiTheme="majorHAnsi" w:cstheme="majorHAnsi"/>
                <w:sz w:val="20"/>
                <w:szCs w:val="20"/>
              </w:rPr>
              <w:t>)?</w:t>
            </w:r>
          </w:p>
        </w:tc>
        <w:tc>
          <w:tcPr>
            <w:tcW w:w="900" w:type="dxa"/>
            <w:tcBorders>
              <w:bottom w:val="single" w:color="000000" w:themeColor="text1" w:sz="4" w:space="0"/>
            </w:tcBorders>
          </w:tcPr>
          <w:p w:rsidRPr="0003656A" w:rsidR="002037E7" w:rsidP="00EA1082" w:rsidRDefault="002037E7" w14:paraId="699C9C8C"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350" w:type="dxa"/>
            <w:tcBorders>
              <w:bottom w:val="single" w:color="000000" w:themeColor="text1" w:sz="4" w:space="0"/>
            </w:tcBorders>
          </w:tcPr>
          <w:p w:rsidRPr="0003656A" w:rsidR="002037E7" w:rsidP="00EA1082" w:rsidRDefault="002037E7" w14:paraId="382E8CC3"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170" w:type="dxa"/>
            <w:tcBorders>
              <w:bottom w:val="single" w:color="000000" w:themeColor="text1" w:sz="4" w:space="0"/>
            </w:tcBorders>
          </w:tcPr>
          <w:p w:rsidRPr="0003656A" w:rsidR="002037E7" w:rsidP="00EA1082" w:rsidRDefault="002037E7" w14:paraId="6CDAEFE0"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292723" w14:paraId="16156873" w14:textId="77777777">
        <w:trPr>
          <w:trHeight w:val="593"/>
        </w:trPr>
        <w:tc>
          <w:tcPr>
            <w:tcW w:w="10530" w:type="dxa"/>
            <w:shd w:val="pct10" w:color="auto" w:fill="auto"/>
          </w:tcPr>
          <w:p w:rsidRPr="0003656A" w:rsidR="002037E7" w:rsidP="00EA1082" w:rsidRDefault="002037E7" w14:paraId="4E2907E4" w14:textId="77777777">
            <w:pPr>
              <w:pStyle w:val="ListParagraph"/>
              <w:numPr>
                <w:ilvl w:val="0"/>
                <w:numId w:val="1"/>
              </w:numPr>
              <w:spacing w:after="0" w:line="240" w:lineRule="auto"/>
              <w:rPr>
                <w:rFonts w:asciiTheme="majorHAnsi" w:hAnsiTheme="majorHAnsi" w:cstheme="majorHAnsi"/>
                <w:sz w:val="20"/>
                <w:szCs w:val="20"/>
                <w:u w:val="single"/>
              </w:rPr>
            </w:pPr>
            <w:r w:rsidRPr="0003656A">
              <w:rPr>
                <w:rFonts w:asciiTheme="majorHAnsi" w:hAnsiTheme="majorHAnsi" w:cstheme="majorHAnsi"/>
                <w:sz w:val="20"/>
                <w:szCs w:val="20"/>
              </w:rPr>
              <w:t xml:space="preserve">Do you communicate something positive about the child to the parent </w:t>
            </w:r>
            <w:r w:rsidRPr="0003656A">
              <w:rPr>
                <w:rFonts w:asciiTheme="majorHAnsi" w:hAnsiTheme="majorHAnsi" w:cstheme="majorHAnsi"/>
                <w:sz w:val="20"/>
                <w:szCs w:val="20"/>
                <w:u w:val="single"/>
              </w:rPr>
              <w:t>on a regular basis</w:t>
            </w:r>
            <w:r w:rsidRPr="0003656A">
              <w:rPr>
                <w:rFonts w:asciiTheme="majorHAnsi" w:hAnsiTheme="majorHAnsi" w:cstheme="majorHAnsi"/>
                <w:sz w:val="20"/>
                <w:szCs w:val="20"/>
              </w:rPr>
              <w:t>? Do your communications help the parents have the sense that you care about their child?</w:t>
            </w:r>
          </w:p>
        </w:tc>
        <w:tc>
          <w:tcPr>
            <w:tcW w:w="900" w:type="dxa"/>
            <w:shd w:val="pct10" w:color="auto" w:fill="auto"/>
          </w:tcPr>
          <w:p w:rsidRPr="0003656A" w:rsidR="002037E7" w:rsidP="00EA1082" w:rsidRDefault="002037E7" w14:paraId="172097FD"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350" w:type="dxa"/>
            <w:shd w:val="pct10" w:color="auto" w:fill="auto"/>
          </w:tcPr>
          <w:p w:rsidRPr="0003656A" w:rsidR="002037E7" w:rsidP="00EA1082" w:rsidRDefault="002037E7" w14:paraId="58737670"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170" w:type="dxa"/>
            <w:shd w:val="pct10" w:color="auto" w:fill="auto"/>
          </w:tcPr>
          <w:p w:rsidRPr="0003656A" w:rsidR="002037E7" w:rsidP="00EA1082" w:rsidRDefault="002037E7" w14:paraId="609382FF"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AA0C7E" w14:paraId="2A780A87" w14:textId="77777777">
        <w:trPr>
          <w:trHeight w:val="539"/>
        </w:trPr>
        <w:tc>
          <w:tcPr>
            <w:tcW w:w="10530" w:type="dxa"/>
            <w:tcBorders>
              <w:bottom w:val="single" w:color="000000" w:themeColor="text1" w:sz="4" w:space="0"/>
            </w:tcBorders>
          </w:tcPr>
          <w:p w:rsidRPr="0003656A" w:rsidR="002037E7" w:rsidP="00EA1082" w:rsidRDefault="002037E7" w14:paraId="4E54C843" w14:textId="77777777">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 you (or your colleagues) greet children and parents cheerfully and individually every day? Engage in a little conversation with parents on a regular basis?</w:t>
            </w:r>
          </w:p>
        </w:tc>
        <w:tc>
          <w:tcPr>
            <w:tcW w:w="900" w:type="dxa"/>
            <w:tcBorders>
              <w:bottom w:val="single" w:color="000000" w:themeColor="text1" w:sz="4" w:space="0"/>
            </w:tcBorders>
          </w:tcPr>
          <w:p w:rsidRPr="0003656A" w:rsidR="002037E7" w:rsidP="00EA1082" w:rsidRDefault="002037E7" w14:paraId="25938CEE"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350" w:type="dxa"/>
            <w:tcBorders>
              <w:bottom w:val="single" w:color="000000" w:themeColor="text1" w:sz="4" w:space="0"/>
            </w:tcBorders>
          </w:tcPr>
          <w:p w:rsidRPr="0003656A" w:rsidR="002037E7" w:rsidP="00EA1082" w:rsidRDefault="002037E7" w14:paraId="28925117"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170" w:type="dxa"/>
            <w:tcBorders>
              <w:bottom w:val="single" w:color="000000" w:themeColor="text1" w:sz="4" w:space="0"/>
            </w:tcBorders>
          </w:tcPr>
          <w:p w:rsidRPr="0003656A" w:rsidR="002037E7" w:rsidP="00EA1082" w:rsidRDefault="002037E7" w14:paraId="103DB5E7"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292723" w14:paraId="4FBBB755" w14:textId="77777777">
        <w:trPr>
          <w:trHeight w:val="611"/>
        </w:trPr>
        <w:tc>
          <w:tcPr>
            <w:tcW w:w="10530" w:type="dxa"/>
            <w:shd w:val="pct10" w:color="auto" w:fill="auto"/>
          </w:tcPr>
          <w:p w:rsidRPr="0003656A" w:rsidR="002037E7" w:rsidP="00EA1082" w:rsidRDefault="002037E7" w14:paraId="5A38ABF1" w14:textId="2BDAB901">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 xml:space="preserve">Are you </w:t>
            </w:r>
            <w:r w:rsidRPr="0003656A" w:rsidR="00292723">
              <w:rPr>
                <w:rFonts w:asciiTheme="majorHAnsi" w:hAnsiTheme="majorHAnsi" w:cstheme="majorHAnsi"/>
                <w:sz w:val="20"/>
                <w:szCs w:val="20"/>
              </w:rPr>
              <w:t>building positive</w:t>
            </w:r>
            <w:r w:rsidRPr="0003656A">
              <w:rPr>
                <w:rFonts w:asciiTheme="majorHAnsi" w:hAnsiTheme="majorHAnsi" w:cstheme="majorHAnsi"/>
                <w:sz w:val="20"/>
                <w:szCs w:val="20"/>
              </w:rPr>
              <w:t xml:space="preserve"> relationships with parents from the first interaction (</w:t>
            </w:r>
            <w:r w:rsidRPr="0003656A" w:rsidR="00292723">
              <w:rPr>
                <w:rFonts w:asciiTheme="majorHAnsi" w:hAnsiTheme="majorHAnsi" w:cstheme="majorHAnsi"/>
                <w:sz w:val="20"/>
                <w:szCs w:val="20"/>
              </w:rPr>
              <w:t>i.e.,</w:t>
            </w:r>
            <w:r w:rsidRPr="0003656A">
              <w:rPr>
                <w:rFonts w:asciiTheme="majorHAnsi" w:hAnsiTheme="majorHAnsi" w:cstheme="majorHAnsi"/>
                <w:sz w:val="20"/>
                <w:szCs w:val="20"/>
              </w:rPr>
              <w:t xml:space="preserve"> greeting parents by name, praising children in front of parents, sending positive notes home, responding to parents’ concerns)?</w:t>
            </w:r>
          </w:p>
        </w:tc>
        <w:tc>
          <w:tcPr>
            <w:tcW w:w="900" w:type="dxa"/>
            <w:shd w:val="pct10" w:color="auto" w:fill="auto"/>
          </w:tcPr>
          <w:p w:rsidRPr="0003656A" w:rsidR="002037E7" w:rsidP="00EA1082" w:rsidRDefault="002037E7" w14:paraId="4B2920A8"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350" w:type="dxa"/>
            <w:shd w:val="pct10" w:color="auto" w:fill="auto"/>
          </w:tcPr>
          <w:p w:rsidRPr="0003656A" w:rsidR="002037E7" w:rsidP="00EA1082" w:rsidRDefault="002037E7" w14:paraId="03D69A49"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170" w:type="dxa"/>
            <w:shd w:val="pct10" w:color="auto" w:fill="auto"/>
          </w:tcPr>
          <w:p w:rsidRPr="0003656A" w:rsidR="002037E7" w:rsidP="00EA1082" w:rsidRDefault="002037E7" w14:paraId="5AE9A069"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292723" w14:paraId="3A8A7D61" w14:textId="77777777">
        <w:trPr>
          <w:trHeight w:val="800"/>
        </w:trPr>
        <w:tc>
          <w:tcPr>
            <w:tcW w:w="10530" w:type="dxa"/>
            <w:tcBorders>
              <w:bottom w:val="single" w:color="000000" w:themeColor="text1" w:sz="4" w:space="0"/>
            </w:tcBorders>
          </w:tcPr>
          <w:p w:rsidRPr="0003656A" w:rsidR="002037E7" w:rsidP="00EA1082" w:rsidRDefault="002037E7" w14:paraId="6F7513E3" w14:textId="7A4859A2">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 your communications send the message to parents that you are ‘in this together’ and that you want the very best for their child and family? Do you use several ways to communicate with parents (</w:t>
            </w:r>
            <w:r w:rsidRPr="0003656A" w:rsidR="00292723">
              <w:rPr>
                <w:rFonts w:asciiTheme="majorHAnsi" w:hAnsiTheme="majorHAnsi" w:cstheme="majorHAnsi"/>
                <w:sz w:val="20"/>
                <w:szCs w:val="20"/>
              </w:rPr>
              <w:t>i.e.,</w:t>
            </w:r>
            <w:r w:rsidRPr="0003656A">
              <w:rPr>
                <w:rFonts w:asciiTheme="majorHAnsi" w:hAnsiTheme="majorHAnsi" w:cstheme="majorHAnsi"/>
                <w:sz w:val="20"/>
                <w:szCs w:val="20"/>
              </w:rPr>
              <w:t xml:space="preserve"> newsletter, text, calls, notes) and try to find what works best for each family?</w:t>
            </w:r>
          </w:p>
        </w:tc>
        <w:tc>
          <w:tcPr>
            <w:tcW w:w="900" w:type="dxa"/>
            <w:tcBorders>
              <w:bottom w:val="single" w:color="000000" w:themeColor="text1" w:sz="4" w:space="0"/>
            </w:tcBorders>
          </w:tcPr>
          <w:p w:rsidRPr="0003656A" w:rsidR="002037E7" w:rsidP="00EA1082" w:rsidRDefault="002037E7" w14:paraId="7988EDC3"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350" w:type="dxa"/>
            <w:tcBorders>
              <w:bottom w:val="single" w:color="000000" w:themeColor="text1" w:sz="4" w:space="0"/>
            </w:tcBorders>
          </w:tcPr>
          <w:p w:rsidRPr="0003656A" w:rsidR="002037E7" w:rsidP="00EA1082" w:rsidRDefault="002037E7" w14:paraId="15164D40"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170" w:type="dxa"/>
            <w:tcBorders>
              <w:bottom w:val="single" w:color="000000" w:themeColor="text1" w:sz="4" w:space="0"/>
            </w:tcBorders>
          </w:tcPr>
          <w:p w:rsidRPr="0003656A" w:rsidR="002037E7" w:rsidP="00EA1082" w:rsidRDefault="002037E7" w14:paraId="139E4A06"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8D7992" w14:paraId="77C2B240" w14:textId="77777777">
        <w:trPr>
          <w:trHeight w:val="260"/>
        </w:trPr>
        <w:tc>
          <w:tcPr>
            <w:tcW w:w="10530" w:type="dxa"/>
            <w:shd w:val="pct10" w:color="auto" w:fill="auto"/>
          </w:tcPr>
          <w:p w:rsidRPr="0003656A" w:rsidR="002037E7" w:rsidP="00EA1082" w:rsidRDefault="002037E7" w14:paraId="6DF8CABA" w14:textId="77777777">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 you engage in frequent conversation with the children and actively listen to their interests?</w:t>
            </w:r>
          </w:p>
        </w:tc>
        <w:tc>
          <w:tcPr>
            <w:tcW w:w="900" w:type="dxa"/>
            <w:shd w:val="pct10" w:color="auto" w:fill="auto"/>
          </w:tcPr>
          <w:p w:rsidRPr="0003656A" w:rsidR="002037E7" w:rsidP="00EA1082" w:rsidRDefault="002037E7" w14:paraId="7C862F43"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350" w:type="dxa"/>
            <w:shd w:val="pct10" w:color="auto" w:fill="auto"/>
          </w:tcPr>
          <w:p w:rsidRPr="0003656A" w:rsidR="002037E7" w:rsidP="00EA1082" w:rsidRDefault="002037E7" w14:paraId="42D01A8C"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170" w:type="dxa"/>
            <w:shd w:val="pct10" w:color="auto" w:fill="auto"/>
          </w:tcPr>
          <w:p w:rsidRPr="0003656A" w:rsidR="002037E7" w:rsidP="00EA1082" w:rsidRDefault="002037E7" w14:paraId="4497346A"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8D7992" w14:paraId="5E010289" w14:textId="77777777">
        <w:trPr>
          <w:trHeight w:val="305"/>
        </w:trPr>
        <w:tc>
          <w:tcPr>
            <w:tcW w:w="10530" w:type="dxa"/>
            <w:tcBorders>
              <w:bottom w:val="single" w:color="000000" w:themeColor="text1" w:sz="4" w:space="0"/>
            </w:tcBorders>
          </w:tcPr>
          <w:p w:rsidRPr="0003656A" w:rsidR="002037E7" w:rsidP="00EA1082" w:rsidRDefault="002037E7" w14:paraId="033D4919" w14:textId="77777777">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 you use a positive tone when speaking to the children?</w:t>
            </w:r>
          </w:p>
        </w:tc>
        <w:tc>
          <w:tcPr>
            <w:tcW w:w="900" w:type="dxa"/>
            <w:tcBorders>
              <w:bottom w:val="single" w:color="000000" w:themeColor="text1" w:sz="4" w:space="0"/>
            </w:tcBorders>
          </w:tcPr>
          <w:p w:rsidRPr="0003656A" w:rsidR="002037E7" w:rsidP="00EA1082" w:rsidRDefault="002037E7" w14:paraId="612A03B2"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350" w:type="dxa"/>
            <w:tcBorders>
              <w:bottom w:val="single" w:color="000000" w:themeColor="text1" w:sz="4" w:space="0"/>
            </w:tcBorders>
          </w:tcPr>
          <w:p w:rsidRPr="0003656A" w:rsidR="002037E7" w:rsidP="00EA1082" w:rsidRDefault="002037E7" w14:paraId="23DCA5AD"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170" w:type="dxa"/>
            <w:tcBorders>
              <w:bottom w:val="single" w:color="000000" w:themeColor="text1" w:sz="4" w:space="0"/>
            </w:tcBorders>
          </w:tcPr>
          <w:p w:rsidRPr="0003656A" w:rsidR="002037E7" w:rsidP="00EA1082" w:rsidRDefault="002037E7" w14:paraId="62CC9871"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AA0C7E" w14:paraId="58B8B7C4" w14:textId="77777777">
        <w:trPr>
          <w:trHeight w:val="422"/>
        </w:trPr>
        <w:tc>
          <w:tcPr>
            <w:tcW w:w="10530" w:type="dxa"/>
            <w:shd w:val="pct10" w:color="auto" w:fill="auto"/>
          </w:tcPr>
          <w:p w:rsidRPr="0003656A" w:rsidR="002037E7" w:rsidP="00EA1082" w:rsidRDefault="002037E7" w14:paraId="67CB39A7" w14:textId="77777777">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 you respond quickly to children in distress? Do you offer comfort to children who are upset or crying?</w:t>
            </w:r>
          </w:p>
        </w:tc>
        <w:tc>
          <w:tcPr>
            <w:tcW w:w="900" w:type="dxa"/>
            <w:shd w:val="pct10" w:color="auto" w:fill="auto"/>
          </w:tcPr>
          <w:p w:rsidRPr="0003656A" w:rsidR="002037E7" w:rsidP="00EA1082" w:rsidRDefault="002037E7" w14:paraId="7A6FAD7B"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350" w:type="dxa"/>
            <w:shd w:val="pct10" w:color="auto" w:fill="auto"/>
          </w:tcPr>
          <w:p w:rsidRPr="0003656A" w:rsidR="002037E7" w:rsidP="00EA1082" w:rsidRDefault="002037E7" w14:paraId="295F4484"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170" w:type="dxa"/>
            <w:shd w:val="pct10" w:color="auto" w:fill="auto"/>
          </w:tcPr>
          <w:p w:rsidRPr="0003656A" w:rsidR="002037E7" w:rsidP="00EA1082" w:rsidRDefault="002037E7" w14:paraId="46D4471B"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AA0C7E" w14:paraId="36D83AF2" w14:textId="77777777">
        <w:trPr>
          <w:trHeight w:val="521"/>
        </w:trPr>
        <w:tc>
          <w:tcPr>
            <w:tcW w:w="10530" w:type="dxa"/>
            <w:tcBorders>
              <w:bottom w:val="single" w:color="000000" w:themeColor="text1" w:sz="4" w:space="0"/>
            </w:tcBorders>
          </w:tcPr>
          <w:p w:rsidRPr="0003656A" w:rsidR="002037E7" w:rsidP="00EA1082" w:rsidRDefault="002037E7" w14:paraId="416EB5B1" w14:textId="65B65C14">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 xml:space="preserve">Is there a consistent, </w:t>
            </w:r>
            <w:r w:rsidRPr="0003656A" w:rsidR="00852FBA">
              <w:rPr>
                <w:rFonts w:asciiTheme="majorHAnsi" w:hAnsiTheme="majorHAnsi" w:cstheme="majorHAnsi"/>
                <w:sz w:val="20"/>
                <w:szCs w:val="20"/>
              </w:rPr>
              <w:t>predictable schedule</w:t>
            </w:r>
            <w:r w:rsidRPr="0003656A">
              <w:rPr>
                <w:rFonts w:asciiTheme="majorHAnsi" w:hAnsiTheme="majorHAnsi" w:cstheme="majorHAnsi"/>
                <w:sz w:val="20"/>
                <w:szCs w:val="20"/>
              </w:rPr>
              <w:t xml:space="preserve"> that is </w:t>
            </w:r>
            <w:r w:rsidRPr="0003656A" w:rsidR="00852FBA">
              <w:rPr>
                <w:rFonts w:asciiTheme="majorHAnsi" w:hAnsiTheme="majorHAnsi" w:cstheme="majorHAnsi"/>
                <w:sz w:val="20"/>
                <w:szCs w:val="20"/>
              </w:rPr>
              <w:t>used daily</w:t>
            </w:r>
            <w:r w:rsidRPr="0003656A">
              <w:rPr>
                <w:rFonts w:asciiTheme="majorHAnsi" w:hAnsiTheme="majorHAnsi" w:cstheme="majorHAnsi"/>
                <w:sz w:val="20"/>
                <w:szCs w:val="20"/>
              </w:rPr>
              <w:t xml:space="preserve"> in your classroom?   </w:t>
            </w:r>
            <w:r w:rsidRPr="0003656A" w:rsidR="00852FBA">
              <w:rPr>
                <w:rFonts w:asciiTheme="majorHAnsi" w:hAnsiTheme="majorHAnsi" w:cstheme="majorHAnsi"/>
                <w:sz w:val="20"/>
                <w:szCs w:val="20"/>
              </w:rPr>
              <w:t>Is there a visual schedule that children can see at their eye-level?</w:t>
            </w:r>
          </w:p>
        </w:tc>
        <w:tc>
          <w:tcPr>
            <w:tcW w:w="900" w:type="dxa"/>
            <w:tcBorders>
              <w:bottom w:val="single" w:color="000000" w:themeColor="text1" w:sz="4" w:space="0"/>
            </w:tcBorders>
          </w:tcPr>
          <w:p w:rsidRPr="0003656A" w:rsidR="002037E7" w:rsidP="00EA1082" w:rsidRDefault="002037E7" w14:paraId="4F3D18D2"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350" w:type="dxa"/>
            <w:tcBorders>
              <w:bottom w:val="single" w:color="000000" w:themeColor="text1" w:sz="4" w:space="0"/>
            </w:tcBorders>
          </w:tcPr>
          <w:p w:rsidRPr="0003656A" w:rsidR="002037E7" w:rsidP="00EA1082" w:rsidRDefault="002037E7" w14:paraId="75EE221A"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170" w:type="dxa"/>
            <w:tcBorders>
              <w:bottom w:val="single" w:color="000000" w:themeColor="text1" w:sz="4" w:space="0"/>
            </w:tcBorders>
          </w:tcPr>
          <w:p w:rsidRPr="0003656A" w:rsidR="002037E7" w:rsidP="00EA1082" w:rsidRDefault="002037E7" w14:paraId="4B9F3C47"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AA0C7E" w14:paraId="397BDE52" w14:textId="77777777">
        <w:trPr>
          <w:trHeight w:val="521"/>
        </w:trPr>
        <w:tc>
          <w:tcPr>
            <w:tcW w:w="10530" w:type="dxa"/>
            <w:shd w:val="pct10" w:color="auto" w:fill="auto"/>
          </w:tcPr>
          <w:p w:rsidRPr="0003656A" w:rsidR="002037E7" w:rsidP="00EA1082" w:rsidRDefault="002037E7" w14:paraId="205A36E0" w14:textId="77777777">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Are there enough age-appropriate materials to go around?  For example, if the blocks center holds 4 children, are there enough blocks for 4 children to build structures?  Do you rotate materials periodically?</w:t>
            </w:r>
          </w:p>
        </w:tc>
        <w:tc>
          <w:tcPr>
            <w:tcW w:w="900" w:type="dxa"/>
            <w:shd w:val="pct10" w:color="auto" w:fill="auto"/>
          </w:tcPr>
          <w:p w:rsidRPr="0003656A" w:rsidR="002037E7" w:rsidP="00EA1082" w:rsidRDefault="002037E7" w14:paraId="3FF7E480"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350" w:type="dxa"/>
            <w:shd w:val="pct10" w:color="auto" w:fill="auto"/>
          </w:tcPr>
          <w:p w:rsidRPr="0003656A" w:rsidR="002037E7" w:rsidP="00EA1082" w:rsidRDefault="002037E7" w14:paraId="2405D406"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170" w:type="dxa"/>
            <w:shd w:val="pct10" w:color="auto" w:fill="auto"/>
          </w:tcPr>
          <w:p w:rsidRPr="0003656A" w:rsidR="002037E7" w:rsidP="00EA1082" w:rsidRDefault="002037E7" w14:paraId="0EA3B5A3"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bl>
    <w:tbl>
      <w:tblPr>
        <w:tblStyle w:val="TableGrid"/>
        <w:tblpPr w:leftFromText="180" w:rightFromText="180" w:vertAnchor="text" w:horzAnchor="margin" w:tblpXSpec="center" w:tblpY="-658"/>
        <w:tblW w:w="13855" w:type="dxa"/>
        <w:tblLayout w:type="fixed"/>
        <w:tblLook w:val="06A0" w:firstRow="1" w:lastRow="0" w:firstColumn="1" w:lastColumn="0" w:noHBand="1" w:noVBand="1"/>
      </w:tblPr>
      <w:tblGrid>
        <w:gridCol w:w="10975"/>
        <w:gridCol w:w="810"/>
        <w:gridCol w:w="1260"/>
        <w:gridCol w:w="810"/>
      </w:tblGrid>
      <w:tr w:rsidRPr="0003656A" w:rsidR="0003656A" w:rsidTr="001B6269" w14:paraId="2C1E1F3B" w14:textId="77777777">
        <w:trPr>
          <w:trHeight w:val="341"/>
        </w:trPr>
        <w:tc>
          <w:tcPr>
            <w:tcW w:w="10975" w:type="dxa"/>
          </w:tcPr>
          <w:p w:rsidRPr="0003656A" w:rsidR="002037E7" w:rsidP="001B6269" w:rsidRDefault="002037E7" w14:paraId="600CBACA" w14:textId="77777777">
            <w:pPr>
              <w:ind w:left="42"/>
              <w:jc w:val="center"/>
              <w:rPr>
                <w:rFonts w:asciiTheme="majorHAnsi" w:hAnsiTheme="majorHAnsi" w:cstheme="majorHAnsi"/>
              </w:rPr>
            </w:pPr>
          </w:p>
        </w:tc>
        <w:tc>
          <w:tcPr>
            <w:tcW w:w="810" w:type="dxa"/>
          </w:tcPr>
          <w:p w:rsidRPr="0003656A" w:rsidR="002037E7" w:rsidP="001B6269" w:rsidRDefault="002037E7" w14:paraId="6366D0C4" w14:textId="77777777">
            <w:pPr>
              <w:rPr>
                <w:rFonts w:asciiTheme="majorHAnsi" w:hAnsiTheme="majorHAnsi" w:cstheme="majorHAnsi"/>
              </w:rPr>
            </w:pPr>
            <w:r w:rsidRPr="0003656A">
              <w:rPr>
                <w:rFonts w:asciiTheme="majorHAnsi" w:hAnsiTheme="majorHAnsi" w:cstheme="majorHAnsi"/>
                <w:b/>
                <w:bCs/>
              </w:rPr>
              <w:t>Rarely</w:t>
            </w:r>
          </w:p>
        </w:tc>
        <w:tc>
          <w:tcPr>
            <w:tcW w:w="1260" w:type="dxa"/>
          </w:tcPr>
          <w:p w:rsidRPr="0003656A" w:rsidR="002037E7" w:rsidP="001B6269" w:rsidRDefault="002037E7" w14:paraId="7A63D2EE" w14:textId="77777777">
            <w:pPr>
              <w:rPr>
                <w:rFonts w:asciiTheme="majorHAnsi" w:hAnsiTheme="majorHAnsi" w:cstheme="majorHAnsi"/>
              </w:rPr>
            </w:pPr>
            <w:r w:rsidRPr="0003656A">
              <w:rPr>
                <w:rFonts w:asciiTheme="majorHAnsi" w:hAnsiTheme="majorHAnsi" w:cstheme="majorHAnsi"/>
                <w:b/>
                <w:bCs/>
              </w:rPr>
              <w:t>Sometimes</w:t>
            </w:r>
          </w:p>
        </w:tc>
        <w:tc>
          <w:tcPr>
            <w:tcW w:w="810" w:type="dxa"/>
          </w:tcPr>
          <w:p w:rsidRPr="0003656A" w:rsidR="002037E7" w:rsidP="001B6269" w:rsidRDefault="002037E7" w14:paraId="629FEB98" w14:textId="77777777">
            <w:pPr>
              <w:rPr>
                <w:rFonts w:asciiTheme="majorHAnsi" w:hAnsiTheme="majorHAnsi" w:cstheme="majorHAnsi"/>
              </w:rPr>
            </w:pPr>
            <w:r w:rsidRPr="0003656A">
              <w:rPr>
                <w:rFonts w:asciiTheme="majorHAnsi" w:hAnsiTheme="majorHAnsi" w:cstheme="majorHAnsi"/>
                <w:b/>
                <w:bCs/>
              </w:rPr>
              <w:t>Often</w:t>
            </w:r>
          </w:p>
        </w:tc>
      </w:tr>
      <w:tr w:rsidRPr="0003656A" w:rsidR="0003656A" w:rsidTr="001B6269" w14:paraId="3C8BBFF9" w14:textId="77777777">
        <w:trPr>
          <w:trHeight w:val="548"/>
        </w:trPr>
        <w:tc>
          <w:tcPr>
            <w:tcW w:w="10975" w:type="dxa"/>
            <w:tcBorders>
              <w:bottom w:val="single" w:color="000000" w:themeColor="text1" w:sz="4" w:space="0"/>
            </w:tcBorders>
          </w:tcPr>
          <w:p w:rsidRPr="0003656A" w:rsidR="002037E7" w:rsidP="001B6269" w:rsidRDefault="002037E7" w14:paraId="1AA0DB53" w14:textId="61C4C3DF">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Does your classroom have designated areas for large group activities, a quiet area and at least 5 well-defined learning centers (</w:t>
            </w:r>
            <w:r w:rsidRPr="0003656A" w:rsidR="00852FBA">
              <w:rPr>
                <w:rFonts w:asciiTheme="majorHAnsi" w:hAnsiTheme="majorHAnsi" w:cstheme="majorHAnsi"/>
                <w:sz w:val="20"/>
                <w:szCs w:val="20"/>
              </w:rPr>
              <w:t>i.e.,</w:t>
            </w:r>
            <w:r w:rsidRPr="0003656A">
              <w:rPr>
                <w:rFonts w:asciiTheme="majorHAnsi" w:hAnsiTheme="majorHAnsi" w:cstheme="majorHAnsi"/>
                <w:sz w:val="20"/>
                <w:szCs w:val="20"/>
              </w:rPr>
              <w:t xml:space="preserve"> dramatic play, blocks, games and puzzles, art, sand and water, library, music)?</w:t>
            </w:r>
          </w:p>
        </w:tc>
        <w:tc>
          <w:tcPr>
            <w:tcW w:w="810" w:type="dxa"/>
            <w:tcBorders>
              <w:bottom w:val="single" w:color="000000" w:themeColor="text1" w:sz="4" w:space="0"/>
            </w:tcBorders>
          </w:tcPr>
          <w:p w:rsidRPr="0003656A" w:rsidR="002037E7" w:rsidP="001B6269" w:rsidRDefault="002037E7" w14:paraId="280ABE2B"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tcPr>
          <w:p w:rsidRPr="0003656A" w:rsidR="002037E7" w:rsidP="001B6269" w:rsidRDefault="002037E7" w14:paraId="3F2E483F"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tcPr>
          <w:p w:rsidRPr="0003656A" w:rsidR="002037E7" w:rsidP="001B6269" w:rsidRDefault="002037E7" w14:paraId="6D965D72"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1B6269" w14:paraId="7199DF47" w14:textId="77777777">
        <w:trPr>
          <w:trHeight w:val="521"/>
        </w:trPr>
        <w:tc>
          <w:tcPr>
            <w:tcW w:w="10975" w:type="dxa"/>
            <w:shd w:val="pct10" w:color="auto" w:fill="auto"/>
          </w:tcPr>
          <w:p w:rsidRPr="0003656A" w:rsidR="002037E7" w:rsidP="001B6269" w:rsidRDefault="002037E7" w14:paraId="58507A1D" w14:textId="762A1B44">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 xml:space="preserve">Do you join children’s </w:t>
            </w:r>
            <w:r w:rsidRPr="0003656A" w:rsidR="00852FBA">
              <w:rPr>
                <w:rFonts w:asciiTheme="majorHAnsi" w:hAnsiTheme="majorHAnsi" w:cstheme="majorHAnsi"/>
                <w:sz w:val="20"/>
                <w:szCs w:val="20"/>
              </w:rPr>
              <w:t>play to</w:t>
            </w:r>
            <w:r w:rsidRPr="0003656A">
              <w:rPr>
                <w:rFonts w:asciiTheme="majorHAnsi" w:hAnsiTheme="majorHAnsi" w:cstheme="majorHAnsi"/>
                <w:sz w:val="20"/>
                <w:szCs w:val="20"/>
              </w:rPr>
              <w:t xml:space="preserve"> intentionally teach and model social-emotional skills?  Do you give positive, descriptive feedback</w:t>
            </w:r>
            <w:r w:rsidRPr="0003656A" w:rsidR="00852FBA">
              <w:rPr>
                <w:rFonts w:asciiTheme="majorHAnsi" w:hAnsiTheme="majorHAnsi" w:cstheme="majorHAnsi"/>
                <w:sz w:val="20"/>
                <w:szCs w:val="20"/>
              </w:rPr>
              <w:t xml:space="preserve"> with a ratio of 5:1 (i.e., 5 </w:t>
            </w:r>
            <w:r w:rsidRPr="0003656A" w:rsidR="00CC14EE">
              <w:rPr>
                <w:rFonts w:asciiTheme="majorHAnsi" w:hAnsiTheme="majorHAnsi" w:cstheme="majorHAnsi"/>
                <w:sz w:val="20"/>
                <w:szCs w:val="20"/>
              </w:rPr>
              <w:t>positives</w:t>
            </w:r>
            <w:r w:rsidRPr="0003656A" w:rsidR="00852FBA">
              <w:rPr>
                <w:rFonts w:asciiTheme="majorHAnsi" w:hAnsiTheme="majorHAnsi" w:cstheme="majorHAnsi"/>
                <w:sz w:val="20"/>
                <w:szCs w:val="20"/>
              </w:rPr>
              <w:t xml:space="preserve"> to 1 negative or redirection)</w:t>
            </w:r>
            <w:r w:rsidRPr="0003656A">
              <w:rPr>
                <w:rFonts w:asciiTheme="majorHAnsi" w:hAnsiTheme="majorHAnsi" w:cstheme="majorHAnsi"/>
                <w:sz w:val="20"/>
                <w:szCs w:val="20"/>
              </w:rPr>
              <w:t>?</w:t>
            </w:r>
          </w:p>
        </w:tc>
        <w:tc>
          <w:tcPr>
            <w:tcW w:w="810" w:type="dxa"/>
            <w:shd w:val="pct10" w:color="auto" w:fill="auto"/>
          </w:tcPr>
          <w:p w:rsidRPr="0003656A" w:rsidR="002037E7" w:rsidP="001B6269" w:rsidRDefault="002037E7" w14:paraId="22698F64"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shd w:val="pct10" w:color="auto" w:fill="auto"/>
          </w:tcPr>
          <w:p w:rsidRPr="0003656A" w:rsidR="002037E7" w:rsidP="001B6269" w:rsidRDefault="002037E7" w14:paraId="46AEB589"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shd w:val="pct10" w:color="auto" w:fill="auto"/>
          </w:tcPr>
          <w:p w:rsidRPr="0003656A" w:rsidR="002037E7" w:rsidP="001B6269" w:rsidRDefault="002037E7" w14:paraId="37772A2D"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1B6269" w14:paraId="4368997C" w14:textId="77777777">
        <w:trPr>
          <w:trHeight w:val="440"/>
        </w:trPr>
        <w:tc>
          <w:tcPr>
            <w:tcW w:w="10975" w:type="dxa"/>
            <w:tcBorders>
              <w:bottom w:val="single" w:color="000000" w:themeColor="text1" w:sz="4" w:space="0"/>
            </w:tcBorders>
          </w:tcPr>
          <w:p w:rsidRPr="0003656A" w:rsidR="00CC14EE" w:rsidP="001B6269" w:rsidRDefault="002037E7" w14:paraId="3717AC51" w14:textId="7EABE7BB">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 xml:space="preserve">Is circle time interactive, </w:t>
            </w:r>
            <w:r w:rsidRPr="0003656A" w:rsidR="00CC14EE">
              <w:rPr>
                <w:rFonts w:asciiTheme="majorHAnsi" w:hAnsiTheme="majorHAnsi" w:cstheme="majorHAnsi"/>
                <w:sz w:val="20"/>
                <w:szCs w:val="20"/>
              </w:rPr>
              <w:t>engaging,</w:t>
            </w:r>
            <w:r w:rsidRPr="0003656A">
              <w:rPr>
                <w:rFonts w:asciiTheme="majorHAnsi" w:hAnsiTheme="majorHAnsi" w:cstheme="majorHAnsi"/>
                <w:sz w:val="20"/>
                <w:szCs w:val="20"/>
              </w:rPr>
              <w:t xml:space="preserve"> and short (</w:t>
            </w:r>
            <w:r w:rsidRPr="0003656A" w:rsidR="00CC14EE">
              <w:rPr>
                <w:rFonts w:asciiTheme="majorHAnsi" w:hAnsiTheme="majorHAnsi" w:cstheme="majorHAnsi"/>
                <w:sz w:val="20"/>
                <w:szCs w:val="20"/>
              </w:rPr>
              <w:t>i.e.,</w:t>
            </w:r>
            <w:r w:rsidRPr="0003656A">
              <w:rPr>
                <w:rFonts w:asciiTheme="majorHAnsi" w:hAnsiTheme="majorHAnsi" w:cstheme="majorHAnsi"/>
                <w:sz w:val="20"/>
                <w:szCs w:val="20"/>
              </w:rPr>
              <w:t xml:space="preserve"> typically 15 minutes or less of seated activity for preschoolers unless they are highly engaged; shorter and more flexible for toddlers)?</w:t>
            </w:r>
          </w:p>
        </w:tc>
        <w:tc>
          <w:tcPr>
            <w:tcW w:w="810" w:type="dxa"/>
            <w:tcBorders>
              <w:bottom w:val="single" w:color="000000" w:themeColor="text1" w:sz="4" w:space="0"/>
            </w:tcBorders>
          </w:tcPr>
          <w:p w:rsidRPr="0003656A" w:rsidR="002037E7" w:rsidP="001B6269" w:rsidRDefault="002037E7" w14:paraId="223A6D47"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tcPr>
          <w:p w:rsidRPr="0003656A" w:rsidR="002037E7" w:rsidP="001B6269" w:rsidRDefault="002037E7" w14:paraId="367F0C11"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tcPr>
          <w:p w:rsidRPr="0003656A" w:rsidR="002037E7" w:rsidP="001B6269" w:rsidRDefault="002037E7" w14:paraId="42FEC8C2"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1B6269" w14:paraId="75B9A868" w14:textId="77777777">
        <w:tc>
          <w:tcPr>
            <w:tcW w:w="10975" w:type="dxa"/>
            <w:shd w:val="pct10" w:color="auto" w:fill="auto"/>
          </w:tcPr>
          <w:p w:rsidRPr="0003656A" w:rsidR="002037E7" w:rsidP="001B6269" w:rsidRDefault="002037E7" w14:paraId="1ED5102D" w14:textId="47D39BE4">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Is the daily schedule planned to limit the number of transitions and ensure that those transitions required are brief (</w:t>
            </w:r>
            <w:r w:rsidRPr="0003656A" w:rsidR="009557C6">
              <w:rPr>
                <w:rFonts w:asciiTheme="majorHAnsi" w:hAnsiTheme="majorHAnsi" w:cstheme="majorHAnsi"/>
                <w:sz w:val="20"/>
                <w:szCs w:val="20"/>
              </w:rPr>
              <w:t>i.e.,</w:t>
            </w:r>
            <w:r w:rsidRPr="0003656A">
              <w:rPr>
                <w:rFonts w:asciiTheme="majorHAnsi" w:hAnsiTheme="majorHAnsi" w:cstheme="majorHAnsi"/>
                <w:sz w:val="20"/>
                <w:szCs w:val="20"/>
              </w:rPr>
              <w:t xml:space="preserve"> don’t require long </w:t>
            </w:r>
            <w:r w:rsidRPr="0003656A" w:rsidR="009557C6">
              <w:rPr>
                <w:rFonts w:asciiTheme="majorHAnsi" w:hAnsiTheme="majorHAnsi" w:cstheme="majorHAnsi"/>
                <w:sz w:val="20"/>
                <w:szCs w:val="20"/>
              </w:rPr>
              <w:t>wait times)?</w:t>
            </w:r>
          </w:p>
        </w:tc>
        <w:tc>
          <w:tcPr>
            <w:tcW w:w="810" w:type="dxa"/>
            <w:shd w:val="pct10" w:color="auto" w:fill="auto"/>
          </w:tcPr>
          <w:p w:rsidRPr="0003656A" w:rsidR="002037E7" w:rsidP="001B6269" w:rsidRDefault="002037E7" w14:paraId="6EDA57ED"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shd w:val="pct10" w:color="auto" w:fill="auto"/>
          </w:tcPr>
          <w:p w:rsidRPr="0003656A" w:rsidR="002037E7" w:rsidP="001B6269" w:rsidRDefault="002037E7" w14:paraId="496C072C"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shd w:val="pct10" w:color="auto" w:fill="auto"/>
          </w:tcPr>
          <w:p w:rsidRPr="0003656A" w:rsidR="002037E7" w:rsidP="001B6269" w:rsidRDefault="002037E7" w14:paraId="505C085D"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1B6269" w14:paraId="3BE77ABB" w14:textId="77777777">
        <w:tc>
          <w:tcPr>
            <w:tcW w:w="10975" w:type="dxa"/>
            <w:tcBorders>
              <w:bottom w:val="single" w:color="000000" w:themeColor="text1" w:sz="4" w:space="0"/>
            </w:tcBorders>
          </w:tcPr>
          <w:p w:rsidRPr="0003656A" w:rsidR="002037E7" w:rsidP="001B6269" w:rsidRDefault="002037E7" w14:paraId="6E7E88B4" w14:textId="3790FC7B">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Are children given warnings (</w:t>
            </w:r>
            <w:r w:rsidRPr="0003656A" w:rsidR="009557C6">
              <w:rPr>
                <w:rFonts w:asciiTheme="majorHAnsi" w:hAnsiTheme="majorHAnsi" w:cstheme="majorHAnsi"/>
                <w:sz w:val="20"/>
                <w:szCs w:val="20"/>
              </w:rPr>
              <w:t>i.e.,</w:t>
            </w:r>
            <w:r w:rsidRPr="0003656A">
              <w:rPr>
                <w:rFonts w:asciiTheme="majorHAnsi" w:hAnsiTheme="majorHAnsi" w:cstheme="majorHAnsi"/>
                <w:sz w:val="20"/>
                <w:szCs w:val="20"/>
              </w:rPr>
              <w:t xml:space="preserve"> 5 minutes, 1 minute) when they are about to transition to a new activity?   Are transition directions clear? </w:t>
            </w:r>
          </w:p>
        </w:tc>
        <w:tc>
          <w:tcPr>
            <w:tcW w:w="810" w:type="dxa"/>
            <w:tcBorders>
              <w:bottom w:val="single" w:color="000000" w:themeColor="text1" w:sz="4" w:space="0"/>
            </w:tcBorders>
          </w:tcPr>
          <w:p w:rsidRPr="0003656A" w:rsidR="002037E7" w:rsidP="001B6269" w:rsidRDefault="002037E7" w14:paraId="074F4307"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tcPr>
          <w:p w:rsidRPr="0003656A" w:rsidR="002037E7" w:rsidP="001B6269" w:rsidRDefault="002037E7" w14:paraId="06CB0ABC"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tcPr>
          <w:p w:rsidRPr="0003656A" w:rsidR="002037E7" w:rsidP="001B6269" w:rsidRDefault="002037E7" w14:paraId="366781B3"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1B6269" w14:paraId="7CD64A4B" w14:textId="77777777">
        <w:trPr>
          <w:trHeight w:val="386"/>
        </w:trPr>
        <w:tc>
          <w:tcPr>
            <w:tcW w:w="10975" w:type="dxa"/>
            <w:tcBorders>
              <w:bottom w:val="single" w:color="000000" w:themeColor="text1" w:sz="4" w:space="0"/>
            </w:tcBorders>
            <w:shd w:val="pct10" w:color="auto" w:fill="auto"/>
          </w:tcPr>
          <w:p w:rsidRPr="0003656A" w:rsidR="00B73A5F" w:rsidP="00B73A5F" w:rsidRDefault="00B73A5F" w14:paraId="4F65F4CC" w14:textId="3F2FB67B">
            <w:pPr>
              <w:pStyle w:val="ListParagraph"/>
              <w:numPr>
                <w:ilvl w:val="0"/>
                <w:numId w:val="1"/>
              </w:numPr>
              <w:rPr>
                <w:rFonts w:asciiTheme="majorHAnsi" w:hAnsiTheme="majorHAnsi" w:cstheme="majorHAnsi"/>
                <w:sz w:val="20"/>
                <w:szCs w:val="20"/>
              </w:rPr>
            </w:pPr>
            <w:r w:rsidRPr="0003656A">
              <w:rPr>
                <w:rFonts w:asciiTheme="majorHAnsi" w:hAnsiTheme="majorHAnsi" w:cstheme="majorHAnsi"/>
                <w:sz w:val="20"/>
                <w:szCs w:val="20"/>
              </w:rPr>
              <w:t>Are routines broken down into small clear steps (with visuals for more difficult routines) so that children understand what is expected of them?"</w:t>
            </w:r>
          </w:p>
        </w:tc>
        <w:tc>
          <w:tcPr>
            <w:tcW w:w="810" w:type="dxa"/>
            <w:tcBorders>
              <w:bottom w:val="single" w:color="000000" w:themeColor="text1" w:sz="4" w:space="0"/>
            </w:tcBorders>
            <w:shd w:val="pct10" w:color="auto" w:fill="auto"/>
          </w:tcPr>
          <w:p w:rsidRPr="0003656A" w:rsidR="00B73A5F" w:rsidP="00B73A5F" w:rsidRDefault="00B73A5F" w14:paraId="156D2442" w14:textId="5EDC32CA">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shd w:val="pct10" w:color="auto" w:fill="auto"/>
          </w:tcPr>
          <w:p w:rsidRPr="0003656A" w:rsidR="00B73A5F" w:rsidP="00B73A5F" w:rsidRDefault="00B73A5F" w14:paraId="1714ABE8" w14:textId="40954FE4">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shd w:val="pct10" w:color="auto" w:fill="auto"/>
          </w:tcPr>
          <w:p w:rsidRPr="0003656A" w:rsidR="00B73A5F" w:rsidP="00B73A5F" w:rsidRDefault="00B73A5F" w14:paraId="0F13920A" w14:textId="3B26B5DF">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1B6269" w14:paraId="6BF713A7" w14:textId="77777777">
        <w:trPr>
          <w:trHeight w:val="413"/>
        </w:trPr>
        <w:tc>
          <w:tcPr>
            <w:tcW w:w="10975" w:type="dxa"/>
            <w:tcBorders>
              <w:bottom w:val="single" w:color="000000" w:themeColor="text1" w:sz="4" w:space="0"/>
            </w:tcBorders>
            <w:shd w:val="clear" w:color="auto" w:fill="auto"/>
          </w:tcPr>
          <w:p w:rsidRPr="0003656A" w:rsidR="00B73A5F" w:rsidP="00B73A5F" w:rsidRDefault="00B73A5F" w14:paraId="7E7B2443" w14:textId="0614E292">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Does your classroom contain readily accessible materials that help children recognize and label feelings (i.e., books, posters, games about feelings)?</w:t>
            </w:r>
          </w:p>
        </w:tc>
        <w:tc>
          <w:tcPr>
            <w:tcW w:w="810" w:type="dxa"/>
            <w:tcBorders>
              <w:bottom w:val="single" w:color="000000" w:themeColor="text1" w:sz="4" w:space="0"/>
            </w:tcBorders>
            <w:shd w:val="clear" w:color="auto" w:fill="auto"/>
          </w:tcPr>
          <w:p w:rsidRPr="0003656A" w:rsidR="00B73A5F" w:rsidP="00B73A5F" w:rsidRDefault="00B73A5F" w14:paraId="552B13FA"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shd w:val="clear" w:color="auto" w:fill="auto"/>
          </w:tcPr>
          <w:p w:rsidRPr="0003656A" w:rsidR="00B73A5F" w:rsidP="00B73A5F" w:rsidRDefault="00B73A5F" w14:paraId="70AA3E8D"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shd w:val="clear" w:color="auto" w:fill="auto"/>
          </w:tcPr>
          <w:p w:rsidRPr="0003656A" w:rsidR="00B73A5F" w:rsidP="00B73A5F" w:rsidRDefault="00B73A5F" w14:paraId="4E2E942B"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1B6269" w14:paraId="53FBB530" w14:textId="77777777">
        <w:tc>
          <w:tcPr>
            <w:tcW w:w="10975" w:type="dxa"/>
            <w:tcBorders>
              <w:bottom w:val="single" w:color="000000" w:themeColor="text1" w:sz="4" w:space="0"/>
            </w:tcBorders>
            <w:shd w:val="pct10" w:color="auto" w:fill="auto"/>
          </w:tcPr>
          <w:p w:rsidRPr="0003656A" w:rsidR="00B73A5F" w:rsidP="00B73A5F" w:rsidRDefault="00B73A5F" w14:paraId="77AAF88C" w14:textId="0B8311A7">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 you frequently use feeling words and help children learn to recognize feelings by naming and reflecting feelings (i.e., “you look sad. Is there something I can do to help you feel better?”)?</w:t>
            </w:r>
          </w:p>
        </w:tc>
        <w:tc>
          <w:tcPr>
            <w:tcW w:w="810" w:type="dxa"/>
            <w:tcBorders>
              <w:bottom w:val="single" w:color="000000" w:themeColor="text1" w:sz="4" w:space="0"/>
            </w:tcBorders>
            <w:shd w:val="pct10" w:color="auto" w:fill="auto"/>
          </w:tcPr>
          <w:p w:rsidRPr="0003656A" w:rsidR="00B73A5F" w:rsidP="00B73A5F" w:rsidRDefault="00B73A5F" w14:paraId="750E0400"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shd w:val="pct10" w:color="auto" w:fill="auto"/>
          </w:tcPr>
          <w:p w:rsidRPr="0003656A" w:rsidR="00B73A5F" w:rsidP="00B73A5F" w:rsidRDefault="00B73A5F" w14:paraId="35BC6405"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shd w:val="pct10" w:color="auto" w:fill="auto"/>
          </w:tcPr>
          <w:p w:rsidRPr="0003656A" w:rsidR="00B73A5F" w:rsidP="00B73A5F" w:rsidRDefault="00B73A5F" w14:paraId="1755DC93"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B73A5F" w14:paraId="6046512D" w14:textId="77777777">
        <w:trPr>
          <w:trHeight w:val="395"/>
        </w:trPr>
        <w:tc>
          <w:tcPr>
            <w:tcW w:w="10975" w:type="dxa"/>
            <w:tcBorders>
              <w:bottom w:val="single" w:color="000000" w:themeColor="text1" w:sz="4" w:space="0"/>
            </w:tcBorders>
            <w:shd w:val="clear" w:color="auto" w:fill="auto"/>
          </w:tcPr>
          <w:p w:rsidRPr="0003656A" w:rsidR="00B73A5F" w:rsidP="00B73A5F" w:rsidRDefault="00B73A5F" w14:paraId="3E06B1A7" w14:textId="2B25A2B9">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 you use a variety of strategies to help children learn friendship skills (i.e., such as how to ask to play with a friend)?</w:t>
            </w:r>
          </w:p>
          <w:p w:rsidRPr="0003656A" w:rsidR="00B73A5F" w:rsidP="00B73A5F" w:rsidRDefault="00B73A5F" w14:paraId="21DA1CBA" w14:textId="77777777">
            <w:pPr>
              <w:ind w:left="42"/>
              <w:rPr>
                <w:rFonts w:asciiTheme="majorHAnsi" w:hAnsiTheme="majorHAnsi" w:cstheme="majorHAnsi"/>
              </w:rPr>
            </w:pPr>
          </w:p>
        </w:tc>
        <w:tc>
          <w:tcPr>
            <w:tcW w:w="810" w:type="dxa"/>
            <w:tcBorders>
              <w:bottom w:val="single" w:color="000000" w:themeColor="text1" w:sz="4" w:space="0"/>
            </w:tcBorders>
            <w:shd w:val="pct10" w:color="auto" w:fill="auto"/>
          </w:tcPr>
          <w:p w:rsidRPr="0003656A" w:rsidR="00B73A5F" w:rsidP="00B73A5F" w:rsidRDefault="00B73A5F" w14:paraId="478CC2DE"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shd w:val="pct10" w:color="auto" w:fill="auto"/>
          </w:tcPr>
          <w:p w:rsidRPr="0003656A" w:rsidR="00B73A5F" w:rsidP="00B73A5F" w:rsidRDefault="00B73A5F" w14:paraId="7E1C9A6F"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shd w:val="pct10" w:color="auto" w:fill="auto"/>
          </w:tcPr>
          <w:p w:rsidRPr="0003656A" w:rsidR="00B73A5F" w:rsidP="00B73A5F" w:rsidRDefault="00B73A5F" w14:paraId="2A5D81B9"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B73A5F" w14:paraId="686ED2A9" w14:textId="77777777">
        <w:tc>
          <w:tcPr>
            <w:tcW w:w="10975" w:type="dxa"/>
            <w:tcBorders>
              <w:bottom w:val="single" w:color="000000" w:themeColor="text1" w:sz="4" w:space="0"/>
            </w:tcBorders>
            <w:shd w:val="pct10" w:color="auto" w:fill="auto"/>
          </w:tcPr>
          <w:p w:rsidRPr="0003656A" w:rsidR="00B73A5F" w:rsidP="00B73A5F" w:rsidRDefault="00B73A5F" w14:paraId="04A50351" w14:textId="00D36FF0">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 you actively teach and model problem-solving? For example, do you step in and assist children in solving their problem rather than punishing them?</w:t>
            </w:r>
          </w:p>
        </w:tc>
        <w:tc>
          <w:tcPr>
            <w:tcW w:w="810" w:type="dxa"/>
            <w:tcBorders>
              <w:bottom w:val="single" w:color="000000" w:themeColor="text1" w:sz="4" w:space="0"/>
            </w:tcBorders>
            <w:shd w:val="pct10" w:color="auto" w:fill="auto"/>
          </w:tcPr>
          <w:p w:rsidRPr="0003656A" w:rsidR="00B73A5F" w:rsidP="00B73A5F" w:rsidRDefault="00B73A5F" w14:paraId="497CF758"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shd w:val="pct10" w:color="auto" w:fill="auto"/>
          </w:tcPr>
          <w:p w:rsidRPr="0003656A" w:rsidR="00B73A5F" w:rsidP="00B73A5F" w:rsidRDefault="00B73A5F" w14:paraId="5A29B84B"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shd w:val="pct10" w:color="auto" w:fill="auto"/>
          </w:tcPr>
          <w:p w:rsidRPr="0003656A" w:rsidR="00B73A5F" w:rsidP="00B73A5F" w:rsidRDefault="00B73A5F" w14:paraId="0D900079"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B73A5F" w14:paraId="3A5F653B" w14:textId="77777777">
        <w:tc>
          <w:tcPr>
            <w:tcW w:w="10975" w:type="dxa"/>
            <w:tcBorders>
              <w:bottom w:val="single" w:color="000000" w:themeColor="text1" w:sz="4" w:space="0"/>
            </w:tcBorders>
            <w:shd w:val="clear" w:color="auto" w:fill="auto"/>
          </w:tcPr>
          <w:p w:rsidRPr="0003656A" w:rsidR="00B73A5F" w:rsidP="00B73A5F" w:rsidRDefault="00B73A5F" w14:paraId="7E9479C7" w14:textId="737B0A99">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 you actively teach children strategies to handle strong emotions (i.e., deep breathing, yoga, Tucker Turtle)?</w:t>
            </w:r>
          </w:p>
        </w:tc>
        <w:tc>
          <w:tcPr>
            <w:tcW w:w="810" w:type="dxa"/>
            <w:tcBorders>
              <w:bottom w:val="single" w:color="000000" w:themeColor="text1" w:sz="4" w:space="0"/>
            </w:tcBorders>
            <w:shd w:val="clear" w:color="auto" w:fill="auto"/>
          </w:tcPr>
          <w:p w:rsidRPr="0003656A" w:rsidR="00B73A5F" w:rsidP="00B73A5F" w:rsidRDefault="00B73A5F" w14:paraId="2110C613"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shd w:val="clear" w:color="auto" w:fill="auto"/>
          </w:tcPr>
          <w:p w:rsidRPr="0003656A" w:rsidR="00B73A5F" w:rsidP="00B73A5F" w:rsidRDefault="00B73A5F" w14:paraId="1B8B8745"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shd w:val="clear" w:color="auto" w:fill="auto"/>
          </w:tcPr>
          <w:p w:rsidRPr="0003656A" w:rsidR="00B73A5F" w:rsidP="00B73A5F" w:rsidRDefault="00B73A5F" w14:paraId="52D116AA"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B73A5F" w14:paraId="3D73BF07" w14:textId="77777777">
        <w:tc>
          <w:tcPr>
            <w:tcW w:w="10975" w:type="dxa"/>
            <w:tcBorders>
              <w:bottom w:val="single" w:color="000000" w:themeColor="text1" w:sz="4" w:space="0"/>
            </w:tcBorders>
            <w:shd w:val="pct10" w:color="auto" w:fill="auto"/>
          </w:tcPr>
          <w:p w:rsidRPr="0003656A" w:rsidR="00B73A5F" w:rsidP="00B73A5F" w:rsidRDefault="00B73A5F" w14:paraId="78BB4A5E" w14:textId="77777777">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Is there an inviting calm-down space in your classroom that children can choose to use when upset?</w:t>
            </w:r>
          </w:p>
        </w:tc>
        <w:tc>
          <w:tcPr>
            <w:tcW w:w="810" w:type="dxa"/>
            <w:tcBorders>
              <w:bottom w:val="single" w:color="000000" w:themeColor="text1" w:sz="4" w:space="0"/>
            </w:tcBorders>
            <w:shd w:val="pct10" w:color="auto" w:fill="auto"/>
          </w:tcPr>
          <w:p w:rsidRPr="0003656A" w:rsidR="00B73A5F" w:rsidP="00B73A5F" w:rsidRDefault="00B73A5F" w14:paraId="4420F25B"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shd w:val="pct10" w:color="auto" w:fill="auto"/>
          </w:tcPr>
          <w:p w:rsidRPr="0003656A" w:rsidR="00B73A5F" w:rsidP="00B73A5F" w:rsidRDefault="00B73A5F" w14:paraId="3EFE70CA"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shd w:val="pct10" w:color="auto" w:fill="auto"/>
          </w:tcPr>
          <w:p w:rsidRPr="0003656A" w:rsidR="00B73A5F" w:rsidP="00B73A5F" w:rsidRDefault="00B73A5F" w14:paraId="4239C628"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B73A5F" w14:paraId="03A4C220" w14:textId="77777777">
        <w:tc>
          <w:tcPr>
            <w:tcW w:w="10975" w:type="dxa"/>
            <w:tcBorders>
              <w:bottom w:val="single" w:color="000000" w:themeColor="text1" w:sz="4" w:space="0"/>
            </w:tcBorders>
            <w:shd w:val="clear" w:color="auto" w:fill="auto"/>
          </w:tcPr>
          <w:p w:rsidRPr="0003656A" w:rsidR="00B73A5F" w:rsidP="00B73A5F" w:rsidRDefault="00B73A5F" w14:paraId="1C7448DC" w14:textId="2F3FE792">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Does each classroom have 3-5 positively stated rules (i.e., use gentle hands; walk inside) that are posted with visual cues, taught, and referred to consistently?</w:t>
            </w:r>
          </w:p>
        </w:tc>
        <w:tc>
          <w:tcPr>
            <w:tcW w:w="810" w:type="dxa"/>
            <w:tcBorders>
              <w:bottom w:val="single" w:color="000000" w:themeColor="text1" w:sz="4" w:space="0"/>
            </w:tcBorders>
            <w:shd w:val="clear" w:color="auto" w:fill="auto"/>
          </w:tcPr>
          <w:p w:rsidRPr="0003656A" w:rsidR="00B73A5F" w:rsidP="00B73A5F" w:rsidRDefault="00B73A5F" w14:paraId="341BE72E"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shd w:val="clear" w:color="auto" w:fill="auto"/>
          </w:tcPr>
          <w:p w:rsidRPr="0003656A" w:rsidR="00B73A5F" w:rsidP="00B73A5F" w:rsidRDefault="00B73A5F" w14:paraId="2D809F96"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shd w:val="clear" w:color="auto" w:fill="auto"/>
          </w:tcPr>
          <w:p w:rsidRPr="0003656A" w:rsidR="00B73A5F" w:rsidP="00B73A5F" w:rsidRDefault="00B73A5F" w14:paraId="3A770918"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B73A5F" w14:paraId="77C5FAFC" w14:textId="77777777">
        <w:tc>
          <w:tcPr>
            <w:tcW w:w="10975" w:type="dxa"/>
            <w:tcBorders>
              <w:bottom w:val="single" w:color="000000" w:themeColor="text1" w:sz="4" w:space="0"/>
            </w:tcBorders>
            <w:shd w:val="pct10" w:color="auto" w:fill="auto"/>
          </w:tcPr>
          <w:p w:rsidRPr="0003656A" w:rsidR="00B73A5F" w:rsidP="00B73A5F" w:rsidRDefault="00B73A5F" w14:paraId="62B80862" w14:textId="17CA088B">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Are children offered genuine choices to avoid power struggles? (i.e., “We need to hold hands to cross the street. Would you like to hold this hand or this hand?”</w:t>
            </w:r>
          </w:p>
          <w:p w:rsidRPr="0003656A" w:rsidR="00B73A5F" w:rsidP="00B73A5F" w:rsidRDefault="00B73A5F" w14:paraId="492691BC" w14:textId="77777777">
            <w:pPr>
              <w:pStyle w:val="ListParagraph"/>
              <w:spacing w:after="0" w:line="240" w:lineRule="auto"/>
              <w:ind w:left="288"/>
              <w:rPr>
                <w:rFonts w:asciiTheme="majorHAnsi" w:hAnsiTheme="majorHAnsi" w:cstheme="majorHAnsi"/>
                <w:sz w:val="20"/>
                <w:szCs w:val="20"/>
              </w:rPr>
            </w:pPr>
          </w:p>
        </w:tc>
        <w:tc>
          <w:tcPr>
            <w:tcW w:w="810" w:type="dxa"/>
            <w:tcBorders>
              <w:bottom w:val="single" w:color="000000" w:themeColor="text1" w:sz="4" w:space="0"/>
            </w:tcBorders>
            <w:shd w:val="pct10" w:color="auto" w:fill="auto"/>
          </w:tcPr>
          <w:p w:rsidRPr="0003656A" w:rsidR="00B73A5F" w:rsidP="00B73A5F" w:rsidRDefault="00B73A5F" w14:paraId="67B1B5FB"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shd w:val="pct10" w:color="auto" w:fill="auto"/>
          </w:tcPr>
          <w:p w:rsidRPr="0003656A" w:rsidR="00B73A5F" w:rsidP="00B73A5F" w:rsidRDefault="00B73A5F" w14:paraId="279F5279"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shd w:val="pct10" w:color="auto" w:fill="auto"/>
          </w:tcPr>
          <w:p w:rsidRPr="0003656A" w:rsidR="00B73A5F" w:rsidP="00B73A5F" w:rsidRDefault="00B73A5F" w14:paraId="262BC234"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B73A5F" w14:paraId="6B570F8B" w14:textId="77777777">
        <w:tc>
          <w:tcPr>
            <w:tcW w:w="10975" w:type="dxa"/>
            <w:tcBorders>
              <w:bottom w:val="single" w:color="000000" w:themeColor="text1" w:sz="4" w:space="0"/>
            </w:tcBorders>
            <w:shd w:val="clear" w:color="auto" w:fill="auto"/>
          </w:tcPr>
          <w:p w:rsidRPr="0003656A" w:rsidR="00B73A5F" w:rsidP="00B73A5F" w:rsidRDefault="00B73A5F" w14:paraId="013A9B4C" w14:textId="77777777">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Do you complete a developmental and social-emotional screening for all children in your classroom?</w:t>
            </w:r>
          </w:p>
          <w:p w:rsidRPr="0003656A" w:rsidR="00B73A5F" w:rsidP="00B73A5F" w:rsidRDefault="00B73A5F" w14:paraId="40646EED" w14:textId="77777777">
            <w:pPr>
              <w:pStyle w:val="ListParagraph"/>
              <w:spacing w:after="0" w:line="240" w:lineRule="auto"/>
              <w:ind w:left="288"/>
              <w:rPr>
                <w:rFonts w:asciiTheme="majorHAnsi" w:hAnsiTheme="majorHAnsi" w:cstheme="majorHAnsi"/>
                <w:sz w:val="20"/>
                <w:szCs w:val="20"/>
              </w:rPr>
            </w:pPr>
          </w:p>
        </w:tc>
        <w:tc>
          <w:tcPr>
            <w:tcW w:w="810" w:type="dxa"/>
            <w:tcBorders>
              <w:bottom w:val="single" w:color="000000" w:themeColor="text1" w:sz="4" w:space="0"/>
            </w:tcBorders>
            <w:shd w:val="clear" w:color="auto" w:fill="auto"/>
          </w:tcPr>
          <w:p w:rsidRPr="0003656A" w:rsidR="00B73A5F" w:rsidP="00B73A5F" w:rsidRDefault="00B73A5F" w14:paraId="68005C67"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shd w:val="clear" w:color="auto" w:fill="auto"/>
          </w:tcPr>
          <w:p w:rsidRPr="0003656A" w:rsidR="00B73A5F" w:rsidP="00B73A5F" w:rsidRDefault="00B73A5F" w14:paraId="70E5CCB5"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shd w:val="clear" w:color="auto" w:fill="auto"/>
          </w:tcPr>
          <w:p w:rsidRPr="0003656A" w:rsidR="00B73A5F" w:rsidP="00B73A5F" w:rsidRDefault="00B73A5F" w14:paraId="3AEB2E2C"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B73A5F" w14:paraId="47E0BA10" w14:textId="77777777">
        <w:tc>
          <w:tcPr>
            <w:tcW w:w="10975" w:type="dxa"/>
            <w:tcBorders>
              <w:bottom w:val="single" w:color="000000" w:themeColor="text1" w:sz="4" w:space="0"/>
            </w:tcBorders>
            <w:shd w:val="pct10" w:color="auto" w:fill="auto"/>
          </w:tcPr>
          <w:p w:rsidRPr="0003656A" w:rsidR="00B73A5F" w:rsidP="00B73A5F" w:rsidRDefault="00B73A5F" w14:paraId="05FC453B" w14:textId="3E31B249">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 xml:space="preserve">Do you document the frequency and patterns with which challenging behaviors occur in your classroom? </w:t>
            </w:r>
          </w:p>
        </w:tc>
        <w:tc>
          <w:tcPr>
            <w:tcW w:w="810" w:type="dxa"/>
            <w:tcBorders>
              <w:bottom w:val="single" w:color="000000" w:themeColor="text1" w:sz="4" w:space="0"/>
            </w:tcBorders>
            <w:shd w:val="pct10" w:color="auto" w:fill="auto"/>
          </w:tcPr>
          <w:p w:rsidRPr="0003656A" w:rsidR="00B73A5F" w:rsidP="00B73A5F" w:rsidRDefault="00B73A5F" w14:paraId="39F8941E"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shd w:val="pct10" w:color="auto" w:fill="auto"/>
          </w:tcPr>
          <w:p w:rsidRPr="0003656A" w:rsidR="00B73A5F" w:rsidP="00B73A5F" w:rsidRDefault="00B73A5F" w14:paraId="105718C5"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shd w:val="pct10" w:color="auto" w:fill="auto"/>
          </w:tcPr>
          <w:p w:rsidRPr="0003656A" w:rsidR="00B73A5F" w:rsidP="00B73A5F" w:rsidRDefault="00B73A5F" w14:paraId="785DF72F"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B73A5F" w14:paraId="0A8CBC02" w14:textId="77777777">
        <w:tc>
          <w:tcPr>
            <w:tcW w:w="10975" w:type="dxa"/>
            <w:tcBorders>
              <w:bottom w:val="single" w:color="000000" w:themeColor="text1" w:sz="4" w:space="0"/>
            </w:tcBorders>
            <w:shd w:val="clear" w:color="auto" w:fill="auto"/>
          </w:tcPr>
          <w:p w:rsidRPr="0003656A" w:rsidR="00B73A5F" w:rsidP="00B73A5F" w:rsidRDefault="00B73A5F" w14:paraId="134ED88C" w14:textId="37CE0794">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Is there a process in place for your director or a colleague to observe your classroom and provide suggestions to help you with challenging behaviors?</w:t>
            </w:r>
          </w:p>
          <w:p w:rsidRPr="0003656A" w:rsidR="00B73A5F" w:rsidP="00B73A5F" w:rsidRDefault="00B73A5F" w14:paraId="52D63971" w14:textId="77777777">
            <w:pPr>
              <w:pStyle w:val="ListParagraph"/>
              <w:spacing w:after="0" w:line="240" w:lineRule="auto"/>
              <w:ind w:left="288"/>
              <w:rPr>
                <w:rFonts w:asciiTheme="majorHAnsi" w:hAnsiTheme="majorHAnsi" w:cstheme="majorHAnsi"/>
                <w:sz w:val="20"/>
                <w:szCs w:val="20"/>
              </w:rPr>
            </w:pPr>
          </w:p>
        </w:tc>
        <w:tc>
          <w:tcPr>
            <w:tcW w:w="810" w:type="dxa"/>
            <w:tcBorders>
              <w:bottom w:val="single" w:color="000000" w:themeColor="text1" w:sz="4" w:space="0"/>
            </w:tcBorders>
            <w:shd w:val="clear" w:color="auto" w:fill="auto"/>
          </w:tcPr>
          <w:p w:rsidRPr="0003656A" w:rsidR="00B73A5F" w:rsidP="00B73A5F" w:rsidRDefault="00B73A5F" w14:paraId="7F6681EF"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tcBorders>
              <w:bottom w:val="single" w:color="000000" w:themeColor="text1" w:sz="4" w:space="0"/>
            </w:tcBorders>
            <w:shd w:val="clear" w:color="auto" w:fill="auto"/>
          </w:tcPr>
          <w:p w:rsidRPr="0003656A" w:rsidR="00B73A5F" w:rsidP="00B73A5F" w:rsidRDefault="00B73A5F" w14:paraId="1A939E85"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tcBorders>
              <w:bottom w:val="single" w:color="000000" w:themeColor="text1" w:sz="4" w:space="0"/>
            </w:tcBorders>
            <w:shd w:val="clear" w:color="auto" w:fill="auto"/>
          </w:tcPr>
          <w:p w:rsidRPr="0003656A" w:rsidR="00B73A5F" w:rsidP="00B73A5F" w:rsidRDefault="00B73A5F" w14:paraId="2C350EFD"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r w:rsidRPr="0003656A" w:rsidR="0003656A" w:rsidTr="00B73A5F" w14:paraId="0B94CA0D" w14:textId="77777777">
        <w:tc>
          <w:tcPr>
            <w:tcW w:w="10975" w:type="dxa"/>
            <w:shd w:val="pct10" w:color="auto" w:fill="auto"/>
          </w:tcPr>
          <w:p w:rsidRPr="0003656A" w:rsidR="00B73A5F" w:rsidP="00B73A5F" w:rsidRDefault="00B73A5F" w14:paraId="54153FC3" w14:textId="00C3CAF7">
            <w:pPr>
              <w:pStyle w:val="ListParagraph"/>
              <w:numPr>
                <w:ilvl w:val="0"/>
                <w:numId w:val="1"/>
              </w:numPr>
              <w:spacing w:after="0" w:line="240" w:lineRule="auto"/>
              <w:rPr>
                <w:rFonts w:asciiTheme="majorHAnsi" w:hAnsiTheme="majorHAnsi" w:cstheme="majorHAnsi"/>
                <w:sz w:val="20"/>
                <w:szCs w:val="20"/>
              </w:rPr>
            </w:pPr>
            <w:r w:rsidRPr="0003656A">
              <w:rPr>
                <w:rFonts w:asciiTheme="majorHAnsi" w:hAnsiTheme="majorHAnsi" w:cstheme="majorHAnsi"/>
                <w:sz w:val="20"/>
                <w:szCs w:val="20"/>
              </w:rPr>
              <w:t>Have you sought help from an outside consultant or provider to support your work with challenging behaviors?</w:t>
            </w:r>
          </w:p>
        </w:tc>
        <w:tc>
          <w:tcPr>
            <w:tcW w:w="810" w:type="dxa"/>
            <w:shd w:val="pct10" w:color="auto" w:fill="auto"/>
          </w:tcPr>
          <w:p w:rsidRPr="0003656A" w:rsidR="00B73A5F" w:rsidP="00B73A5F" w:rsidRDefault="00B73A5F" w14:paraId="4E3C0E08"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1260" w:type="dxa"/>
            <w:shd w:val="pct10" w:color="auto" w:fill="auto"/>
          </w:tcPr>
          <w:p w:rsidRPr="0003656A" w:rsidR="00B73A5F" w:rsidP="00B73A5F" w:rsidRDefault="00B73A5F" w14:paraId="70F31BD9"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c>
          <w:tcPr>
            <w:tcW w:w="810" w:type="dxa"/>
            <w:shd w:val="pct10" w:color="auto" w:fill="auto"/>
          </w:tcPr>
          <w:p w:rsidRPr="0003656A" w:rsidR="00B73A5F" w:rsidP="00B73A5F" w:rsidRDefault="00B73A5F" w14:paraId="398056F5" w14:textId="77777777">
            <w:pPr>
              <w:jc w:val="center"/>
              <w:rPr>
                <w:rFonts w:asciiTheme="majorHAnsi" w:hAnsiTheme="majorHAnsi" w:cstheme="majorHAnsi"/>
                <w:sz w:val="32"/>
                <w:szCs w:val="32"/>
              </w:rPr>
            </w:pPr>
            <w:r w:rsidRPr="0003656A">
              <w:rPr>
                <w:rFonts w:asciiTheme="majorHAnsi" w:hAnsiTheme="majorHAnsi" w:cstheme="majorHAnsi"/>
                <w:sz w:val="32"/>
                <w:szCs w:val="32"/>
              </w:rPr>
              <w:t>□</w:t>
            </w:r>
          </w:p>
        </w:tc>
      </w:tr>
    </w:tbl>
    <w:p w:rsidRPr="0003656A" w:rsidR="00FC6977" w:rsidRDefault="00FC6977" w14:paraId="66180E6A" w14:textId="77777777"/>
    <w:sectPr w:rsidRPr="0003656A" w:rsidR="00FC6977" w:rsidSect="00C648DA">
      <w:headerReference w:type="first" r:id="rId8"/>
      <w:footerReference w:type="first" r:id="rId9"/>
      <w:type w:val="continuous"/>
      <w:pgSz w:w="15840" w:h="12240" w:orient="landscape"/>
      <w:pgMar w:top="1440" w:right="1440" w:bottom="1440" w:left="1440" w:header="720" w:footer="64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029C" w:rsidP="00FC6977" w:rsidRDefault="0096029C" w14:paraId="33CF51E6" w14:textId="77777777">
      <w:r>
        <w:separator/>
      </w:r>
    </w:p>
  </w:endnote>
  <w:endnote w:type="continuationSeparator" w:id="0">
    <w:p w:rsidR="0096029C" w:rsidP="00FC6977" w:rsidRDefault="0096029C" w14:paraId="2D3396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C25EF" w:rsidR="00B514BB" w:rsidP="00B514BB" w:rsidRDefault="00B514BB" w14:paraId="5578EB98" w14:textId="6C90AA32">
    <w:pPr>
      <w:jc w:val="center"/>
      <w:rPr>
        <w:iCs/>
        <w:sz w:val="16"/>
        <w:szCs w:val="16"/>
      </w:rPr>
    </w:pPr>
    <w:r w:rsidRPr="001C25EF">
      <w:rPr>
        <w:iCs/>
        <w:sz w:val="16"/>
        <w:szCs w:val="16"/>
      </w:rPr>
      <w:t>PTAN Child Care Inclusion Project activities are financed under a contract with the State of New Hampshire, Department of Health and Human Services, with funds provided in part by the State of New Hampshire and/or such other funding sources as were available or required, e.g., the United States Department of Health and Human Services.</w:t>
    </w:r>
  </w:p>
  <w:p w:rsidRPr="008931AB" w:rsidR="00B514BB" w:rsidP="00B514BB" w:rsidRDefault="00B514BB" w14:paraId="72A9184A" w14:textId="77777777">
    <w:pPr>
      <w:pStyle w:val="Footer"/>
      <w:jc w:val="center"/>
      <w:rPr>
        <w:sz w:val="18"/>
        <w:szCs w:val="18"/>
      </w:rPr>
    </w:pPr>
  </w:p>
  <w:p w:rsidRPr="008931AB" w:rsidR="00574949" w:rsidP="00574949" w:rsidRDefault="00574949" w14:paraId="57030FF8" w14:textId="5A9D1CA6">
    <w:pPr>
      <w:pStyle w:val="Footer"/>
    </w:pPr>
  </w:p>
  <w:p w:rsidRPr="00574949" w:rsidR="00462D71" w:rsidP="00574949" w:rsidRDefault="00462D71" w14:paraId="2B8891AF" w14:textId="77777777">
    <w:pPr>
      <w:pStyle w:val="Footer"/>
      <w:rPr>
        <w:rFonts w:ascii="Myriad Pro" w:hAnsi="Myriad Pr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029C" w:rsidP="00FC6977" w:rsidRDefault="0096029C" w14:paraId="574A1580" w14:textId="77777777">
      <w:r>
        <w:separator/>
      </w:r>
    </w:p>
  </w:footnote>
  <w:footnote w:type="continuationSeparator" w:id="0">
    <w:p w:rsidR="0096029C" w:rsidP="00FC6977" w:rsidRDefault="0096029C" w14:paraId="1C8B39E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193B7A" w:rsidR="005E5D70" w:rsidP="005E5D70" w:rsidRDefault="005E5D70" w14:paraId="486FC8E8" w14:textId="77777777">
    <w:pPr>
      <w:rPr>
        <w:rFonts w:ascii="Myriad Pro" w:hAnsi="Myriad Pro" w:cs="Arial"/>
        <w:b/>
        <w:sz w:val="16"/>
        <w:szCs w:val="16"/>
      </w:rPr>
    </w:pPr>
    <w:r w:rsidRPr="00193B7A">
      <w:rPr>
        <w:rFonts w:ascii="Calibri" w:hAnsi="Calibri" w:cs="Calibri"/>
        <w:noProof/>
        <w:sz w:val="16"/>
        <w:szCs w:val="16"/>
      </w:rPr>
      <w:drawing>
        <wp:anchor distT="0" distB="0" distL="114300" distR="114300" simplePos="0" relativeHeight="251659264" behindDoc="0" locked="0" layoutInCell="1" allowOverlap="1" wp14:anchorId="212B1EA8" wp14:editId="4EFB5A3A">
          <wp:simplePos x="0" y="0"/>
          <wp:positionH relativeFrom="column">
            <wp:posOffset>-476885</wp:posOffset>
          </wp:positionH>
          <wp:positionV relativeFrom="paragraph">
            <wp:posOffset>-16383</wp:posOffset>
          </wp:positionV>
          <wp:extent cx="546325" cy="365760"/>
          <wp:effectExtent l="0" t="0" r="0" b="2540"/>
          <wp:wrapTight wrapText="bothSides">
            <wp:wrapPolygon edited="0">
              <wp:start x="0" y="0"/>
              <wp:lineTo x="0" y="21000"/>
              <wp:lineTo x="21098" y="21000"/>
              <wp:lineTo x="21098" y="0"/>
              <wp:lineTo x="0" y="0"/>
            </wp:wrapPolygon>
          </wp:wrapTight>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32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3B7A">
      <w:rPr>
        <w:rFonts w:ascii="Myriad Pro" w:hAnsi="Myriad Pro" w:cs="Arial"/>
        <w:b/>
        <w:sz w:val="16"/>
        <w:szCs w:val="16"/>
      </w:rPr>
      <w:t>NH Preschool Technical Assistance Network</w:t>
    </w:r>
  </w:p>
  <w:p w:rsidRPr="00C5361F" w:rsidR="00B514BB" w:rsidP="00B514BB" w:rsidRDefault="00B514BB" w14:paraId="5B45391D" w14:textId="77777777">
    <w:pPr>
      <w:rPr>
        <w:rFonts w:ascii="Myriad Pro" w:hAnsi="Myriad Pro" w:eastAsia="Calibri" w:cs="Arial"/>
        <w:sz w:val="18"/>
        <w:szCs w:val="18"/>
      </w:rPr>
    </w:pPr>
    <w:r w:rsidRPr="00F52036">
      <w:rPr>
        <w:rFonts w:ascii="Myriad Pro" w:hAnsi="Myriad Pro" w:eastAsia="Calibri" w:cs="Arial"/>
        <w:sz w:val="18"/>
        <w:szCs w:val="18"/>
      </w:rPr>
      <w:t xml:space="preserve">P.O. Box 1243, Concord NH 03302 </w:t>
    </w:r>
    <w:r>
      <w:rPr>
        <w:rFonts w:ascii="Myriad Pro" w:hAnsi="Myriad Pro" w:eastAsia="Calibri" w:cs="Arial"/>
        <w:sz w:val="18"/>
        <w:szCs w:val="18"/>
      </w:rPr>
      <w:t xml:space="preserve">• </w:t>
    </w:r>
    <w:r w:rsidRPr="00F52036">
      <w:rPr>
        <w:rFonts w:ascii="Myriad Pro" w:hAnsi="Myriad Pro" w:eastAsia="Calibri" w:cs="Arial"/>
        <w:sz w:val="18"/>
        <w:szCs w:val="18"/>
      </w:rPr>
      <w:t>603-865-7145</w:t>
    </w:r>
    <w:r>
      <w:rPr>
        <w:rFonts w:ascii="Myriad Pro" w:hAnsi="Myriad Pro" w:eastAsia="Calibri" w:cs="Arial"/>
        <w:sz w:val="18"/>
        <w:szCs w:val="18"/>
      </w:rPr>
      <w:t xml:space="preserve"> </w:t>
    </w:r>
    <w:r w:rsidRPr="004E659B">
      <w:rPr>
        <w:rFonts w:ascii="Myriad Pro" w:hAnsi="Myriad Pro" w:eastAsia="Calibri" w:cs="Arial"/>
        <w:sz w:val="16"/>
        <w:szCs w:val="16"/>
      </w:rPr>
      <w:t xml:space="preserve">• </w:t>
    </w:r>
    <w:r w:rsidRPr="004E659B">
      <w:rPr>
        <w:rFonts w:ascii="Myriad Pro" w:hAnsi="Myriad Pro" w:cs="Arial"/>
        <w:sz w:val="16"/>
        <w:szCs w:val="16"/>
      </w:rPr>
      <w:t xml:space="preserve"> </w:t>
    </w:r>
    <w:hyperlink w:history="1" r:id="rId2">
      <w:r w:rsidRPr="004E659B">
        <w:rPr>
          <w:rStyle w:val="Hyperlink"/>
          <w:rFonts w:ascii="Myriad Pro" w:hAnsi="Myriad Pro" w:cs="Arial"/>
          <w:sz w:val="16"/>
          <w:szCs w:val="16"/>
        </w:rPr>
        <w:t>https://www.pyramidmodel.org/affiliate/new-hampshire/</w:t>
      </w:r>
    </w:hyperlink>
    <w:r>
      <w:rPr>
        <w:rFonts w:ascii="Myriad Pro" w:hAnsi="Myriad Pro" w:cs="Arial"/>
        <w:sz w:val="18"/>
        <w:szCs w:val="18"/>
      </w:rPr>
      <w:t xml:space="preserve"> </w:t>
    </w:r>
  </w:p>
  <w:p w:rsidRPr="00C5361F" w:rsidR="00B514BB" w:rsidP="00B514BB" w:rsidRDefault="00B514BB" w14:paraId="09ACE714" w14:textId="77777777">
    <w:pPr>
      <w:rPr>
        <w:rFonts w:ascii="Myriad Pro" w:hAnsi="Myriad Pro" w:cs="Arial"/>
        <w:sz w:val="18"/>
        <w:szCs w:val="18"/>
      </w:rPr>
    </w:pPr>
    <w:r w:rsidRPr="00F52036">
      <w:rPr>
        <w:rFonts w:ascii="Myriad Pro" w:hAnsi="Myriad Pro" w:eastAsia="Calibri" w:cs="Arial"/>
        <w:sz w:val="18"/>
        <w:szCs w:val="18"/>
      </w:rPr>
      <w:t>Joan M. Izen, MA, CCC/SLP, Project Director</w:t>
    </w:r>
  </w:p>
  <w:p w:rsidRPr="000D1B3D" w:rsidR="005E5D70" w:rsidP="005E5D70" w:rsidRDefault="005E5D70" w14:paraId="2DA50942" w14:textId="67B8F0A0">
    <w:pPr>
      <w:rPr>
        <w:rFonts w:ascii="Myriad Pro" w:hAnsi="Myriad Pro"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C7E6A"/>
    <w:multiLevelType w:val="hybridMultilevel"/>
    <w:tmpl w:val="52E48D30"/>
    <w:lvl w:ilvl="0" w:tplc="004CD6E0">
      <w:start w:val="1"/>
      <w:numFmt w:val="decimal"/>
      <w:lvlText w:val="%1."/>
      <w:lvlJc w:val="left"/>
      <w:pPr>
        <w:ind w:left="288" w:hanging="288"/>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16cid:durableId="103568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attachedTemplate r:id="rId1"/>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2C"/>
    <w:rsid w:val="0003656A"/>
    <w:rsid w:val="00050F2C"/>
    <w:rsid w:val="000D1B3D"/>
    <w:rsid w:val="001139C2"/>
    <w:rsid w:val="00122052"/>
    <w:rsid w:val="00193B7A"/>
    <w:rsid w:val="001A4965"/>
    <w:rsid w:val="001B6269"/>
    <w:rsid w:val="001D3CC2"/>
    <w:rsid w:val="002037E7"/>
    <w:rsid w:val="0027309E"/>
    <w:rsid w:val="00292723"/>
    <w:rsid w:val="002A0459"/>
    <w:rsid w:val="002E0DC1"/>
    <w:rsid w:val="002E60C1"/>
    <w:rsid w:val="00347EAF"/>
    <w:rsid w:val="00366442"/>
    <w:rsid w:val="003E4365"/>
    <w:rsid w:val="0041692B"/>
    <w:rsid w:val="0043559C"/>
    <w:rsid w:val="00462D71"/>
    <w:rsid w:val="005226C8"/>
    <w:rsid w:val="00574949"/>
    <w:rsid w:val="005E5D70"/>
    <w:rsid w:val="00690B62"/>
    <w:rsid w:val="00703C88"/>
    <w:rsid w:val="007F469E"/>
    <w:rsid w:val="00852FBA"/>
    <w:rsid w:val="008C16D1"/>
    <w:rsid w:val="008D7992"/>
    <w:rsid w:val="009547EC"/>
    <w:rsid w:val="009557C6"/>
    <w:rsid w:val="0096029C"/>
    <w:rsid w:val="009F7036"/>
    <w:rsid w:val="00A17903"/>
    <w:rsid w:val="00AA0C7E"/>
    <w:rsid w:val="00B514BB"/>
    <w:rsid w:val="00B71654"/>
    <w:rsid w:val="00B73A5F"/>
    <w:rsid w:val="00B90DBA"/>
    <w:rsid w:val="00C02E39"/>
    <w:rsid w:val="00C10DF0"/>
    <w:rsid w:val="00C648DA"/>
    <w:rsid w:val="00C668FA"/>
    <w:rsid w:val="00C947FD"/>
    <w:rsid w:val="00CC14EE"/>
    <w:rsid w:val="00CC5AD3"/>
    <w:rsid w:val="00D14559"/>
    <w:rsid w:val="00D4118B"/>
    <w:rsid w:val="00D70BB6"/>
    <w:rsid w:val="00D9303E"/>
    <w:rsid w:val="00E166BD"/>
    <w:rsid w:val="00EA1082"/>
    <w:rsid w:val="00EA591C"/>
    <w:rsid w:val="00EF3337"/>
    <w:rsid w:val="00F3061C"/>
    <w:rsid w:val="00FB32E5"/>
    <w:rsid w:val="00FC6977"/>
    <w:rsid w:val="07B867DF"/>
    <w:rsid w:val="0ABD0B5F"/>
    <w:rsid w:val="642024A8"/>
    <w:rsid w:val="6D32C1A2"/>
    <w:rsid w:val="6E95D31F"/>
    <w:rsid w:val="7F2461B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2A369F"/>
  <w15:docId w15:val="{5EFE272D-33D2-094F-AB05-DE750ADC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hAnsiTheme="majorHAnsi" w:eastAsiaTheme="minorEastAsia"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sid w:val="00FC6977"/>
    <w:pPr>
      <w:spacing w:after="0"/>
    </w:pPr>
    <w:rPr>
      <w:rFonts w:ascii="Times New Roman" w:hAnsi="Times New Roman" w:eastAsia="Times New Roman" w:cs="Times New Roman"/>
      <w:sz w:val="20"/>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FC6977"/>
    <w:rPr>
      <w:color w:val="0000FF"/>
      <w:u w:val="single"/>
    </w:rPr>
  </w:style>
  <w:style w:type="paragraph" w:styleId="Header">
    <w:name w:val="header"/>
    <w:basedOn w:val="Normal"/>
    <w:link w:val="HeaderChar"/>
    <w:uiPriority w:val="99"/>
    <w:unhideWhenUsed/>
    <w:rsid w:val="00FC6977"/>
    <w:pPr>
      <w:tabs>
        <w:tab w:val="center" w:pos="4320"/>
        <w:tab w:val="right" w:pos="8640"/>
      </w:tabs>
    </w:pPr>
  </w:style>
  <w:style w:type="character" w:styleId="HeaderChar" w:customStyle="1">
    <w:name w:val="Header Char"/>
    <w:basedOn w:val="DefaultParagraphFont"/>
    <w:link w:val="Header"/>
    <w:uiPriority w:val="99"/>
    <w:rsid w:val="00FC6977"/>
    <w:rPr>
      <w:rFonts w:ascii="Times New Roman" w:hAnsi="Times New Roman" w:eastAsia="Times New Roman" w:cs="Times New Roman"/>
      <w:sz w:val="20"/>
      <w:szCs w:val="20"/>
      <w:lang w:eastAsia="en-US"/>
    </w:rPr>
  </w:style>
  <w:style w:type="paragraph" w:styleId="Footer">
    <w:name w:val="footer"/>
    <w:basedOn w:val="Normal"/>
    <w:link w:val="FooterChar"/>
    <w:uiPriority w:val="99"/>
    <w:unhideWhenUsed/>
    <w:rsid w:val="00FC6977"/>
    <w:pPr>
      <w:tabs>
        <w:tab w:val="center" w:pos="4320"/>
        <w:tab w:val="right" w:pos="8640"/>
      </w:tabs>
    </w:pPr>
  </w:style>
  <w:style w:type="character" w:styleId="FooterChar" w:customStyle="1">
    <w:name w:val="Footer Char"/>
    <w:basedOn w:val="DefaultParagraphFont"/>
    <w:link w:val="Footer"/>
    <w:uiPriority w:val="99"/>
    <w:rsid w:val="00FC6977"/>
    <w:rPr>
      <w:rFonts w:ascii="Times New Roman" w:hAnsi="Times New Roman" w:eastAsia="Times New Roman" w:cs="Times New Roman"/>
      <w:sz w:val="20"/>
      <w:szCs w:val="20"/>
      <w:lang w:eastAsia="en-US"/>
    </w:rPr>
  </w:style>
  <w:style w:type="table" w:styleId="TableGrid">
    <w:name w:val="Table Grid"/>
    <w:basedOn w:val="TableNormal"/>
    <w:uiPriority w:val="59"/>
    <w:rsid w:val="00050F2C"/>
    <w:pPr>
      <w:spacing w:after="0"/>
    </w:pPr>
    <w:rPr>
      <w:rFonts w:asciiTheme="minorHAnsi" w:hAnsiTheme="minorHAnsi" w:eastAsiaTheme="minorHAnsi"/>
      <w:sz w:val="22"/>
      <w:szCs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050F2C"/>
    <w:pPr>
      <w:spacing w:after="160" w:line="259" w:lineRule="auto"/>
      <w:ind w:left="720"/>
      <w:contextualSpacing/>
    </w:pPr>
    <w:rPr>
      <w:rFonts w:asciiTheme="minorHAnsi" w:hAnsiTheme="minorHAnsi" w:eastAsiaTheme="minorHAnsi" w:cstheme="minorBidi"/>
      <w:sz w:val="22"/>
      <w:szCs w:val="22"/>
    </w:rPr>
  </w:style>
  <w:style w:type="paragraph" w:styleId="Normal1" w:customStyle="1">
    <w:name w:val="Normal1"/>
    <w:rsid w:val="00193B7A"/>
    <w:pPr>
      <w:spacing w:after="0" w:line="276" w:lineRule="auto"/>
    </w:pPr>
    <w:rPr>
      <w:rFonts w:ascii="Arial" w:hAnsi="Arial" w:eastAsia="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825651">
      <w:bodyDiv w:val="1"/>
      <w:marLeft w:val="0"/>
      <w:marRight w:val="0"/>
      <w:marTop w:val="0"/>
      <w:marBottom w:val="0"/>
      <w:divBdr>
        <w:top w:val="none" w:sz="0" w:space="0" w:color="auto"/>
        <w:left w:val="none" w:sz="0" w:space="0" w:color="auto"/>
        <w:bottom w:val="none" w:sz="0" w:space="0" w:color="auto"/>
        <w:right w:val="none" w:sz="0" w:space="0" w:color="auto"/>
      </w:divBdr>
    </w:div>
    <w:div w:id="1569461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hyperlink" Target="https://www.pyramidmodel.org/affiliate/new-hampshir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zen/Library/Group%20Containers/UBF8T346G9.Office/User%20Content.localized/Templates.localized/B&amp;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3587-C811-5A44-BAF4-841E01C9B9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B&amp;W Letterhead.dotx</ap:Template>
  <ap:Application>Microsoft Word for the web</ap:Application>
  <ap:DocSecurity>0</ap:DocSecurity>
  <ap:ScaleCrop>false</ap:ScaleCrop>
  <ap:Company>SERESC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 Izen</dc:creator>
  <keywords/>
  <dc:description/>
  <lastModifiedBy>Deborah Stokel</lastModifiedBy>
  <revision>3</revision>
  <lastPrinted>2018-11-09T20:35:00.0000000Z</lastPrinted>
  <dcterms:created xsi:type="dcterms:W3CDTF">2024-07-23T21:15:00.0000000Z</dcterms:created>
  <dcterms:modified xsi:type="dcterms:W3CDTF">2025-04-22T14:42:28.2285063Z</dcterms:modified>
</coreProperties>
</file>